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63212" w14:textId="77777777" w:rsidR="00D02E28" w:rsidRPr="00D02E28" w:rsidRDefault="00D02E28" w:rsidP="00D02E28">
      <w:pPr>
        <w:tabs>
          <w:tab w:val="left" w:pos="5529"/>
        </w:tabs>
        <w:ind w:right="-283"/>
        <w:jc w:val="center"/>
        <w:rPr>
          <w:rFonts w:asciiTheme="majorHAnsi" w:hAnsiTheme="majorHAnsi" w:cstheme="majorHAnsi"/>
          <w:b/>
          <w:bCs/>
          <w:caps/>
          <w:sz w:val="40"/>
          <w:szCs w:val="40"/>
          <w:lang w:val="fr-FR"/>
        </w:rPr>
      </w:pPr>
      <w:r>
        <w:rPr>
          <w:rFonts w:asciiTheme="majorHAnsi" w:hAnsiTheme="majorHAnsi" w:cstheme="majorHAnsi"/>
          <w:b/>
          <w:bCs/>
          <w:caps/>
          <w:sz w:val="40"/>
          <w:szCs w:val="40"/>
          <w:lang w:val="fr-FR"/>
        </w:rPr>
        <w:t>Accord</w:t>
      </w:r>
      <w:r w:rsidRPr="00D02E28">
        <w:rPr>
          <w:rFonts w:asciiTheme="majorHAnsi" w:hAnsiTheme="majorHAnsi" w:cstheme="majorHAnsi"/>
          <w:b/>
          <w:bCs/>
          <w:caps/>
          <w:sz w:val="40"/>
          <w:szCs w:val="40"/>
          <w:lang w:val="fr-FR"/>
        </w:rPr>
        <w:t xml:space="preserve"> de</w:t>
      </w:r>
    </w:p>
    <w:p w14:paraId="58ABBB9F" w14:textId="77777777" w:rsidR="00D02E28" w:rsidRPr="00D02E28" w:rsidRDefault="00D02E28" w:rsidP="00D02E28">
      <w:pPr>
        <w:tabs>
          <w:tab w:val="left" w:pos="5529"/>
        </w:tabs>
        <w:ind w:right="-283"/>
        <w:jc w:val="center"/>
        <w:rPr>
          <w:rFonts w:asciiTheme="majorHAnsi" w:hAnsiTheme="majorHAnsi" w:cstheme="majorHAnsi"/>
          <w:b/>
          <w:bCs/>
          <w:caps/>
          <w:sz w:val="56"/>
          <w:szCs w:val="56"/>
          <w:lang w:val="fr-FR"/>
        </w:rPr>
      </w:pPr>
      <w:r>
        <w:rPr>
          <w:rFonts w:asciiTheme="majorHAnsi" w:hAnsiTheme="majorHAnsi" w:cstheme="majorHAnsi"/>
          <w:b/>
          <w:bCs/>
          <w:caps/>
          <w:sz w:val="56"/>
          <w:szCs w:val="56"/>
          <w:lang w:val="fr-FR"/>
        </w:rPr>
        <w:t>CONFIDENTIALITE</w:t>
      </w:r>
    </w:p>
    <w:p w14:paraId="4F49AFDB" w14:textId="77777777" w:rsidR="00D02E28" w:rsidRPr="00D02E28" w:rsidRDefault="00D02E28" w:rsidP="00D02E28">
      <w:pPr>
        <w:tabs>
          <w:tab w:val="left" w:pos="5529"/>
        </w:tabs>
        <w:ind w:right="-283"/>
        <w:jc w:val="right"/>
        <w:rPr>
          <w:rFonts w:asciiTheme="majorHAnsi" w:hAnsiTheme="majorHAnsi" w:cstheme="majorHAnsi"/>
          <w:lang w:val="fr-FR"/>
        </w:rPr>
      </w:pPr>
    </w:p>
    <w:p w14:paraId="58EC5061"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7CD481AF"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7F801EB7" w14:textId="77777777" w:rsidR="00D02E28" w:rsidRPr="00D02E28" w:rsidRDefault="00D02E28" w:rsidP="00D02E28">
      <w:pPr>
        <w:pStyle w:val="Paragraphedeliste"/>
        <w:tabs>
          <w:tab w:val="left" w:pos="0"/>
        </w:tabs>
        <w:ind w:left="540" w:right="-283" w:hanging="360"/>
        <w:jc w:val="both"/>
        <w:rPr>
          <w:rFonts w:asciiTheme="majorHAnsi" w:hAnsiTheme="majorHAnsi" w:cstheme="majorHAnsi"/>
          <w:lang w:val="fr-FR"/>
        </w:rPr>
      </w:pPr>
    </w:p>
    <w:p w14:paraId="71275454"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0CDB127B"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4B60A4D1"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559FBF3D"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6C7874C7"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6424EC87"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7792E928"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5A0795DF" w14:textId="77777777" w:rsidR="00D02E28" w:rsidRPr="00D02E28" w:rsidRDefault="00D02E28" w:rsidP="00D02E28">
      <w:pPr>
        <w:tabs>
          <w:tab w:val="left" w:pos="5529"/>
        </w:tabs>
        <w:ind w:left="-426" w:right="-283"/>
        <w:jc w:val="center"/>
        <w:rPr>
          <w:rFonts w:asciiTheme="majorHAnsi" w:hAnsiTheme="majorHAnsi" w:cstheme="majorHAnsi"/>
          <w:b/>
          <w:bCs/>
          <w:lang w:val="fr-FR"/>
        </w:rPr>
      </w:pPr>
      <w:r w:rsidRPr="00D02E28">
        <w:rPr>
          <w:rFonts w:asciiTheme="majorHAnsi" w:hAnsiTheme="majorHAnsi" w:cstheme="majorHAnsi"/>
          <w:b/>
          <w:bCs/>
          <w:lang w:val="fr-FR"/>
        </w:rPr>
        <w:t>Ce contrat est conclu entre les Parties suivantes :</w:t>
      </w:r>
    </w:p>
    <w:p w14:paraId="700D6D0B"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4E1D2174" w14:textId="77777777" w:rsidR="00D02E28" w:rsidRPr="00D02E28" w:rsidRDefault="00D02E28" w:rsidP="00D02E28">
      <w:pPr>
        <w:tabs>
          <w:tab w:val="left" w:pos="5529"/>
        </w:tabs>
        <w:ind w:left="-426" w:right="-283"/>
        <w:jc w:val="both"/>
        <w:rPr>
          <w:rFonts w:asciiTheme="majorHAnsi" w:hAnsiTheme="majorHAnsi" w:cstheme="majorHAnsi"/>
          <w:lang w:val="fr-FR"/>
        </w:rPr>
      </w:pPr>
    </w:p>
    <w:tbl>
      <w:tblPr>
        <w:tblStyle w:val="Grilledutableau"/>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1208"/>
        <w:gridCol w:w="4457"/>
      </w:tblGrid>
      <w:tr w:rsidR="00D02E28" w:rsidRPr="00842F6A" w14:paraId="3D3B2B70" w14:textId="77777777" w:rsidTr="00BB45A5">
        <w:trPr>
          <w:trHeight w:val="2538"/>
          <w:jc w:val="center"/>
        </w:trPr>
        <w:tc>
          <w:tcPr>
            <w:tcW w:w="4809" w:type="dxa"/>
          </w:tcPr>
          <w:p w14:paraId="4E992CB1" w14:textId="77777777" w:rsidR="00D02E28" w:rsidRPr="00D02E28" w:rsidRDefault="00D02E28" w:rsidP="00BB45A5">
            <w:pPr>
              <w:tabs>
                <w:tab w:val="left" w:pos="5529"/>
              </w:tabs>
              <w:rPr>
                <w:rFonts w:asciiTheme="majorHAnsi" w:hAnsiTheme="majorHAnsi" w:cstheme="majorHAnsi"/>
                <w:b/>
                <w:bCs/>
                <w:sz w:val="48"/>
                <w:szCs w:val="48"/>
                <w:lang w:val="fr-FR"/>
              </w:rPr>
            </w:pPr>
            <w:r w:rsidRPr="00D02E28">
              <w:rPr>
                <w:rFonts w:asciiTheme="majorHAnsi" w:hAnsiTheme="majorHAnsi" w:cstheme="majorHAnsi"/>
                <w:b/>
                <w:bCs/>
                <w:sz w:val="48"/>
                <w:szCs w:val="48"/>
                <w:lang w:val="fr-FR"/>
              </w:rPr>
              <w:t xml:space="preserve">La </w:t>
            </w:r>
            <w:r w:rsidR="008E1713">
              <w:rPr>
                <w:rFonts w:asciiTheme="majorHAnsi" w:hAnsiTheme="majorHAnsi" w:cstheme="majorHAnsi"/>
                <w:b/>
                <w:bCs/>
                <w:sz w:val="48"/>
                <w:szCs w:val="48"/>
                <w:lang w:val="fr-FR"/>
              </w:rPr>
              <w:t>société</w:t>
            </w:r>
            <w:r w:rsidRPr="00D02E28">
              <w:rPr>
                <w:rFonts w:asciiTheme="majorHAnsi" w:hAnsiTheme="majorHAnsi" w:cstheme="majorHAnsi"/>
                <w:b/>
                <w:bCs/>
                <w:sz w:val="48"/>
                <w:szCs w:val="48"/>
                <w:lang w:val="fr-FR"/>
              </w:rPr>
              <w:t xml:space="preserve"> </w:t>
            </w:r>
          </w:p>
          <w:p w14:paraId="65545C10" w14:textId="77777777" w:rsidR="00D02E28" w:rsidRPr="00D02E28" w:rsidRDefault="008E1713" w:rsidP="00BB45A5">
            <w:pPr>
              <w:tabs>
                <w:tab w:val="left" w:pos="5529"/>
              </w:tabs>
              <w:ind w:right="-283"/>
              <w:rPr>
                <w:rFonts w:asciiTheme="majorHAnsi" w:hAnsiTheme="majorHAnsi" w:cstheme="majorHAnsi"/>
                <w:sz w:val="96"/>
                <w:szCs w:val="96"/>
                <w:lang w:val="fr-FR"/>
              </w:rPr>
            </w:pPr>
            <w:r>
              <w:rPr>
                <w:rFonts w:asciiTheme="majorHAnsi" w:hAnsiTheme="majorHAnsi" w:cstheme="majorHAnsi"/>
                <w:b/>
                <w:bCs/>
                <w:sz w:val="96"/>
                <w:szCs w:val="96"/>
                <w:lang w:val="fr-FR"/>
              </w:rPr>
              <w:t>XXX</w:t>
            </w:r>
            <w:r w:rsidR="00D02E28" w:rsidRPr="00D02E28">
              <w:rPr>
                <w:rFonts w:asciiTheme="majorHAnsi" w:hAnsiTheme="majorHAnsi" w:cstheme="majorHAnsi"/>
                <w:sz w:val="96"/>
                <w:szCs w:val="96"/>
                <w:lang w:val="fr-FR"/>
              </w:rPr>
              <w:t xml:space="preserve"> </w:t>
            </w:r>
          </w:p>
          <w:p w14:paraId="705CC2E0" w14:textId="77777777" w:rsidR="00D02E28" w:rsidRPr="00D02E28" w:rsidRDefault="00D02E28" w:rsidP="00BB45A5">
            <w:pPr>
              <w:tabs>
                <w:tab w:val="left" w:pos="5529"/>
              </w:tabs>
              <w:ind w:right="-41"/>
              <w:rPr>
                <w:rFonts w:asciiTheme="majorHAnsi" w:hAnsiTheme="majorHAnsi" w:cstheme="majorHAnsi"/>
                <w:sz w:val="96"/>
                <w:szCs w:val="96"/>
                <w:lang w:val="fr-FR"/>
              </w:rPr>
            </w:pPr>
            <w:r w:rsidRPr="00D02E28">
              <w:rPr>
                <w:rFonts w:asciiTheme="majorHAnsi" w:hAnsiTheme="majorHAnsi" w:cstheme="majorHAnsi"/>
                <w:i/>
                <w:iCs/>
                <w:sz w:val="16"/>
                <w:szCs w:val="16"/>
                <w:lang w:val="fr-FR"/>
              </w:rPr>
              <w:t xml:space="preserve">Désigné dans le contrat comme « </w:t>
            </w:r>
            <w:r w:rsidR="008E1713">
              <w:rPr>
                <w:rFonts w:asciiTheme="majorHAnsi" w:hAnsiTheme="majorHAnsi" w:cstheme="majorHAnsi"/>
                <w:i/>
                <w:iCs/>
                <w:sz w:val="16"/>
                <w:szCs w:val="16"/>
                <w:lang w:val="fr-FR"/>
              </w:rPr>
              <w:t>XXX</w:t>
            </w:r>
            <w:r w:rsidRPr="00D02E28">
              <w:rPr>
                <w:rFonts w:asciiTheme="majorHAnsi" w:hAnsiTheme="majorHAnsi" w:cstheme="majorHAnsi"/>
                <w:i/>
                <w:iCs/>
                <w:sz w:val="16"/>
                <w:szCs w:val="16"/>
                <w:lang w:val="fr-FR"/>
              </w:rPr>
              <w:t> »</w:t>
            </w:r>
          </w:p>
          <w:p w14:paraId="31AD0F40" w14:textId="77777777" w:rsidR="00D02E28" w:rsidRPr="00D02E28" w:rsidRDefault="00D02E28" w:rsidP="00BB45A5">
            <w:pPr>
              <w:tabs>
                <w:tab w:val="left" w:pos="5529"/>
              </w:tabs>
              <w:ind w:right="-41"/>
              <w:rPr>
                <w:rFonts w:asciiTheme="majorHAnsi" w:hAnsiTheme="majorHAnsi" w:cstheme="majorHAnsi"/>
                <w:sz w:val="96"/>
                <w:szCs w:val="96"/>
                <w:lang w:val="fr-FR"/>
              </w:rPr>
            </w:pPr>
          </w:p>
        </w:tc>
        <w:tc>
          <w:tcPr>
            <w:tcW w:w="1208" w:type="dxa"/>
          </w:tcPr>
          <w:p w14:paraId="572ED819" w14:textId="77777777" w:rsidR="00D02E28" w:rsidRPr="006D0961" w:rsidRDefault="00D02E28" w:rsidP="00BB45A5">
            <w:pPr>
              <w:tabs>
                <w:tab w:val="left" w:pos="5529"/>
              </w:tabs>
              <w:ind w:left="-173" w:right="-106"/>
              <w:jc w:val="center"/>
              <w:rPr>
                <w:rFonts w:asciiTheme="majorHAnsi" w:hAnsiTheme="majorHAnsi" w:cstheme="majorHAnsi"/>
                <w:sz w:val="44"/>
                <w:szCs w:val="44"/>
              </w:rPr>
            </w:pPr>
            <w:r>
              <w:rPr>
                <w:rFonts w:asciiTheme="majorHAnsi" w:hAnsiTheme="majorHAnsi" w:cstheme="majorHAnsi"/>
                <w:color w:val="FF0000"/>
                <w:sz w:val="44"/>
                <w:szCs w:val="44"/>
              </w:rPr>
              <w:t>et</w:t>
            </w:r>
          </w:p>
        </w:tc>
        <w:tc>
          <w:tcPr>
            <w:tcW w:w="4457" w:type="dxa"/>
          </w:tcPr>
          <w:p w14:paraId="3B252CB8" w14:textId="77777777" w:rsidR="00D02E28" w:rsidRPr="00D02E28" w:rsidRDefault="00D02E28" w:rsidP="00BB45A5">
            <w:pPr>
              <w:tabs>
                <w:tab w:val="left" w:pos="5529"/>
              </w:tabs>
              <w:jc w:val="right"/>
              <w:rPr>
                <w:rFonts w:asciiTheme="majorHAnsi" w:hAnsiTheme="majorHAnsi" w:cstheme="majorHAnsi"/>
                <w:b/>
                <w:bCs/>
                <w:sz w:val="48"/>
                <w:szCs w:val="48"/>
                <w:lang w:val="fr-FR"/>
              </w:rPr>
            </w:pPr>
            <w:r w:rsidRPr="00D02E28">
              <w:rPr>
                <w:rFonts w:asciiTheme="majorHAnsi" w:hAnsiTheme="majorHAnsi" w:cstheme="majorHAnsi"/>
                <w:b/>
                <w:bCs/>
                <w:sz w:val="48"/>
                <w:szCs w:val="48"/>
                <w:lang w:val="fr-FR"/>
              </w:rPr>
              <w:t xml:space="preserve">La </w:t>
            </w:r>
            <w:r>
              <w:rPr>
                <w:rFonts w:asciiTheme="majorHAnsi" w:hAnsiTheme="majorHAnsi" w:cstheme="majorHAnsi"/>
                <w:b/>
                <w:bCs/>
                <w:sz w:val="48"/>
                <w:szCs w:val="48"/>
                <w:lang w:val="fr-FR"/>
              </w:rPr>
              <w:t>XXX</w:t>
            </w:r>
            <w:r w:rsidRPr="00D02E28">
              <w:rPr>
                <w:rFonts w:asciiTheme="majorHAnsi" w:hAnsiTheme="majorHAnsi" w:cstheme="majorHAnsi"/>
                <w:b/>
                <w:bCs/>
                <w:sz w:val="48"/>
                <w:szCs w:val="48"/>
                <w:lang w:val="fr-FR"/>
              </w:rPr>
              <w:t xml:space="preserve"> </w:t>
            </w:r>
          </w:p>
          <w:p w14:paraId="1C316F6E" w14:textId="77777777" w:rsidR="00D02E28" w:rsidRPr="00D02E28" w:rsidRDefault="00D02E28" w:rsidP="00BB45A5">
            <w:pPr>
              <w:tabs>
                <w:tab w:val="left" w:pos="5529"/>
              </w:tabs>
              <w:jc w:val="right"/>
              <w:rPr>
                <w:rFonts w:asciiTheme="majorHAnsi" w:hAnsiTheme="majorHAnsi" w:cstheme="majorHAnsi"/>
                <w:b/>
                <w:bCs/>
                <w:sz w:val="96"/>
                <w:szCs w:val="96"/>
                <w:lang w:val="fr-FR"/>
              </w:rPr>
            </w:pPr>
            <w:r>
              <w:rPr>
                <w:rFonts w:asciiTheme="majorHAnsi" w:hAnsiTheme="majorHAnsi" w:cstheme="majorHAnsi"/>
                <w:b/>
                <w:bCs/>
                <w:sz w:val="96"/>
                <w:szCs w:val="96"/>
                <w:lang w:val="fr-FR"/>
              </w:rPr>
              <w:t>XXX</w:t>
            </w:r>
          </w:p>
          <w:p w14:paraId="2F8C879C" w14:textId="77777777" w:rsidR="00D02E28" w:rsidRPr="00D02E28" w:rsidRDefault="00D02E28" w:rsidP="00BB45A5">
            <w:pPr>
              <w:tabs>
                <w:tab w:val="left" w:pos="5529"/>
              </w:tabs>
              <w:jc w:val="right"/>
              <w:rPr>
                <w:rFonts w:asciiTheme="majorHAnsi" w:hAnsiTheme="majorHAnsi" w:cstheme="majorHAnsi"/>
                <w:i/>
                <w:iCs/>
                <w:sz w:val="16"/>
                <w:szCs w:val="16"/>
                <w:lang w:val="fr-FR"/>
              </w:rPr>
            </w:pPr>
            <w:r w:rsidRPr="00D02E28">
              <w:rPr>
                <w:rFonts w:asciiTheme="majorHAnsi" w:hAnsiTheme="majorHAnsi" w:cstheme="majorHAnsi"/>
                <w:i/>
                <w:iCs/>
                <w:sz w:val="16"/>
                <w:szCs w:val="16"/>
                <w:lang w:val="fr-FR"/>
              </w:rPr>
              <w:t>Désigné dans le contrat comme « </w:t>
            </w:r>
            <w:r>
              <w:rPr>
                <w:rFonts w:asciiTheme="majorHAnsi" w:hAnsiTheme="majorHAnsi" w:cstheme="majorHAnsi"/>
                <w:i/>
                <w:iCs/>
                <w:sz w:val="16"/>
                <w:szCs w:val="16"/>
                <w:lang w:val="fr-FR"/>
              </w:rPr>
              <w:t>XXX</w:t>
            </w:r>
            <w:r w:rsidRPr="00D02E28">
              <w:rPr>
                <w:rFonts w:asciiTheme="majorHAnsi" w:hAnsiTheme="majorHAnsi" w:cstheme="majorHAnsi"/>
                <w:i/>
                <w:iCs/>
                <w:sz w:val="16"/>
                <w:szCs w:val="16"/>
                <w:lang w:val="fr-FR"/>
              </w:rPr>
              <w:t> »</w:t>
            </w:r>
          </w:p>
        </w:tc>
      </w:tr>
      <w:tr w:rsidR="00D02E28" w:rsidRPr="00D02E28" w14:paraId="54C0DDE0" w14:textId="77777777" w:rsidTr="00BB45A5">
        <w:trPr>
          <w:trHeight w:val="2407"/>
          <w:jc w:val="center"/>
        </w:trPr>
        <w:tc>
          <w:tcPr>
            <w:tcW w:w="4809" w:type="dxa"/>
          </w:tcPr>
          <w:p w14:paraId="21FE3145" w14:textId="77777777" w:rsidR="00D02E28" w:rsidRPr="00D02E28" w:rsidRDefault="00D02E28" w:rsidP="00BB45A5">
            <w:pPr>
              <w:tabs>
                <w:tab w:val="left" w:pos="5529"/>
              </w:tabs>
              <w:rPr>
                <w:rFonts w:asciiTheme="majorHAnsi" w:hAnsiTheme="majorHAnsi" w:cstheme="majorHAnsi"/>
                <w:lang w:val="fr-FR"/>
              </w:rPr>
            </w:pPr>
            <w:r w:rsidRPr="00D02E28">
              <w:rPr>
                <w:rFonts w:asciiTheme="majorHAnsi" w:hAnsiTheme="majorHAnsi" w:cstheme="majorHAnsi"/>
                <w:lang w:val="fr-FR"/>
              </w:rPr>
              <w:t xml:space="preserve">N° KBIS : </w:t>
            </w:r>
            <w:r w:rsidR="008E1713">
              <w:rPr>
                <w:rFonts w:asciiTheme="majorHAnsi" w:hAnsiTheme="majorHAnsi" w:cstheme="majorHAnsi"/>
                <w:lang w:val="fr-FR"/>
              </w:rPr>
              <w:t>XXX</w:t>
            </w:r>
          </w:p>
          <w:p w14:paraId="2FB4E5C8" w14:textId="77777777" w:rsidR="00D02E28" w:rsidRPr="00D02E28" w:rsidRDefault="00D02E28" w:rsidP="00BB45A5">
            <w:pPr>
              <w:tabs>
                <w:tab w:val="left" w:pos="5529"/>
              </w:tabs>
              <w:rPr>
                <w:rFonts w:asciiTheme="majorHAnsi" w:hAnsiTheme="majorHAnsi" w:cstheme="majorHAnsi"/>
                <w:lang w:val="fr-FR"/>
              </w:rPr>
            </w:pPr>
            <w:r w:rsidRPr="00D02E28">
              <w:rPr>
                <w:rFonts w:asciiTheme="majorHAnsi" w:hAnsiTheme="majorHAnsi" w:cstheme="majorHAnsi"/>
                <w:lang w:val="fr-FR"/>
              </w:rPr>
              <w:t xml:space="preserve">Adresse du siège social : </w:t>
            </w:r>
            <w:r w:rsidR="008E1713">
              <w:rPr>
                <w:rFonts w:asciiTheme="majorHAnsi" w:hAnsiTheme="majorHAnsi" w:cstheme="majorHAnsi"/>
                <w:lang w:val="fr-FR"/>
              </w:rPr>
              <w:t>XXX</w:t>
            </w:r>
          </w:p>
          <w:p w14:paraId="49DFE899" w14:textId="77777777" w:rsidR="00D02E28" w:rsidRPr="00D02E28" w:rsidRDefault="00D02E28" w:rsidP="00BB45A5">
            <w:pPr>
              <w:tabs>
                <w:tab w:val="left" w:pos="5529"/>
              </w:tabs>
              <w:ind w:right="-283"/>
              <w:rPr>
                <w:rFonts w:asciiTheme="majorHAnsi" w:hAnsiTheme="majorHAnsi" w:cstheme="majorHAnsi"/>
                <w:lang w:val="fr-FR"/>
              </w:rPr>
            </w:pPr>
            <w:r w:rsidRPr="00D02E28">
              <w:rPr>
                <w:rFonts w:asciiTheme="majorHAnsi" w:hAnsiTheme="majorHAnsi" w:cstheme="majorHAnsi"/>
                <w:lang w:val="fr-FR"/>
              </w:rPr>
              <w:t xml:space="preserve">Représentant légal en exercice : </w:t>
            </w:r>
          </w:p>
          <w:p w14:paraId="2DEAFF3D" w14:textId="77777777" w:rsidR="00D02E28" w:rsidRPr="00D02E28" w:rsidRDefault="008E1713" w:rsidP="00BB45A5">
            <w:pPr>
              <w:tabs>
                <w:tab w:val="left" w:pos="5529"/>
              </w:tabs>
              <w:ind w:right="-283"/>
              <w:rPr>
                <w:rFonts w:asciiTheme="majorHAnsi" w:hAnsiTheme="majorHAnsi" w:cstheme="majorHAnsi"/>
                <w:lang w:val="fr-FR"/>
              </w:rPr>
            </w:pPr>
            <w:r>
              <w:rPr>
                <w:rFonts w:asciiTheme="majorHAnsi" w:hAnsiTheme="majorHAnsi" w:cstheme="majorHAnsi"/>
                <w:lang w:val="fr-FR"/>
              </w:rPr>
              <w:t>XXX</w:t>
            </w:r>
          </w:p>
        </w:tc>
        <w:tc>
          <w:tcPr>
            <w:tcW w:w="1208" w:type="dxa"/>
          </w:tcPr>
          <w:p w14:paraId="2B4E8FD8" w14:textId="77777777" w:rsidR="00D02E28" w:rsidRPr="00D02E28" w:rsidRDefault="00D02E28" w:rsidP="00BB45A5">
            <w:pPr>
              <w:tabs>
                <w:tab w:val="left" w:pos="5529"/>
              </w:tabs>
              <w:ind w:right="-283"/>
              <w:jc w:val="both"/>
              <w:rPr>
                <w:rFonts w:asciiTheme="majorHAnsi" w:hAnsiTheme="majorHAnsi" w:cstheme="majorHAnsi"/>
                <w:lang w:val="fr-FR"/>
              </w:rPr>
            </w:pPr>
          </w:p>
        </w:tc>
        <w:tc>
          <w:tcPr>
            <w:tcW w:w="4457" w:type="dxa"/>
          </w:tcPr>
          <w:p w14:paraId="7FF10C49" w14:textId="77777777" w:rsidR="00D02E28" w:rsidRPr="00D02E28" w:rsidRDefault="00D02E28" w:rsidP="00BB45A5">
            <w:pPr>
              <w:tabs>
                <w:tab w:val="left" w:pos="5529"/>
              </w:tabs>
              <w:jc w:val="right"/>
              <w:rPr>
                <w:rFonts w:asciiTheme="majorHAnsi" w:hAnsiTheme="majorHAnsi" w:cstheme="majorHAnsi"/>
                <w:lang w:val="fr-FR"/>
              </w:rPr>
            </w:pPr>
            <w:r w:rsidRPr="00D02E28">
              <w:rPr>
                <w:rFonts w:asciiTheme="majorHAnsi" w:hAnsiTheme="majorHAnsi" w:cstheme="majorHAnsi"/>
                <w:lang w:val="fr-FR"/>
              </w:rPr>
              <w:t xml:space="preserve">N° KBIS : </w:t>
            </w:r>
            <w:r>
              <w:rPr>
                <w:rFonts w:asciiTheme="majorHAnsi" w:hAnsiTheme="majorHAnsi" w:cstheme="majorHAnsi"/>
                <w:lang w:val="fr-FR"/>
              </w:rPr>
              <w:t>XXX</w:t>
            </w:r>
          </w:p>
          <w:p w14:paraId="5D713CE9" w14:textId="77777777" w:rsidR="00D02E28" w:rsidRPr="00D02E28" w:rsidRDefault="00D02E28" w:rsidP="00BB45A5">
            <w:pPr>
              <w:tabs>
                <w:tab w:val="left" w:pos="5529"/>
              </w:tabs>
              <w:jc w:val="right"/>
              <w:rPr>
                <w:rFonts w:asciiTheme="majorHAnsi" w:hAnsiTheme="majorHAnsi" w:cstheme="majorHAnsi"/>
                <w:lang w:val="fr-FR"/>
              </w:rPr>
            </w:pPr>
            <w:r w:rsidRPr="00D02E28">
              <w:rPr>
                <w:rFonts w:asciiTheme="majorHAnsi" w:hAnsiTheme="majorHAnsi" w:cstheme="majorHAnsi"/>
                <w:lang w:val="fr-FR"/>
              </w:rPr>
              <w:t xml:space="preserve">Adresse du siège social : est </w:t>
            </w:r>
            <w:r>
              <w:rPr>
                <w:rFonts w:asciiTheme="majorHAnsi" w:hAnsiTheme="majorHAnsi" w:cstheme="majorHAnsi"/>
                <w:lang w:val="fr-FR"/>
              </w:rPr>
              <w:t>XXX</w:t>
            </w:r>
          </w:p>
          <w:p w14:paraId="5C3AA22A" w14:textId="77777777" w:rsidR="00D02E28" w:rsidRPr="00D02E28" w:rsidRDefault="00D02E28" w:rsidP="00BB45A5">
            <w:pPr>
              <w:tabs>
                <w:tab w:val="left" w:pos="5529"/>
              </w:tabs>
              <w:jc w:val="right"/>
              <w:rPr>
                <w:rFonts w:asciiTheme="majorHAnsi" w:hAnsiTheme="majorHAnsi" w:cstheme="majorHAnsi"/>
                <w:lang w:val="fr-FR"/>
              </w:rPr>
            </w:pPr>
            <w:r w:rsidRPr="00D02E28">
              <w:rPr>
                <w:rFonts w:asciiTheme="majorHAnsi" w:hAnsiTheme="majorHAnsi" w:cstheme="majorHAnsi"/>
                <w:lang w:val="fr-FR"/>
              </w:rPr>
              <w:t xml:space="preserve">Représentant légal en exercice : </w:t>
            </w:r>
          </w:p>
          <w:p w14:paraId="506C1832" w14:textId="77777777" w:rsidR="008F13F0" w:rsidRDefault="00D02E28" w:rsidP="00BB45A5">
            <w:pPr>
              <w:tabs>
                <w:tab w:val="left" w:pos="5529"/>
              </w:tabs>
              <w:jc w:val="right"/>
              <w:rPr>
                <w:rFonts w:asciiTheme="majorHAnsi" w:hAnsiTheme="majorHAnsi" w:cstheme="majorHAnsi"/>
                <w:lang w:val="fr-FR"/>
              </w:rPr>
            </w:pPr>
            <w:r>
              <w:rPr>
                <w:rFonts w:asciiTheme="majorHAnsi" w:hAnsiTheme="majorHAnsi" w:cstheme="majorHAnsi"/>
                <w:lang w:val="fr-FR"/>
              </w:rPr>
              <w:t>XXX</w:t>
            </w:r>
          </w:p>
          <w:p w14:paraId="5DE9286E" w14:textId="77777777" w:rsidR="00D02E28" w:rsidRPr="00D02E28" w:rsidRDefault="00D02E28" w:rsidP="00BB45A5">
            <w:pPr>
              <w:tabs>
                <w:tab w:val="left" w:pos="5529"/>
              </w:tabs>
              <w:jc w:val="right"/>
              <w:rPr>
                <w:rFonts w:asciiTheme="majorHAnsi" w:hAnsiTheme="majorHAnsi" w:cstheme="majorHAnsi"/>
                <w:lang w:val="fr-FR"/>
              </w:rPr>
            </w:pPr>
            <w:r w:rsidRPr="00D02E28">
              <w:rPr>
                <w:rFonts w:asciiTheme="majorHAnsi" w:hAnsiTheme="majorHAnsi" w:cstheme="majorHAnsi"/>
                <w:lang w:val="fr-FR"/>
              </w:rPr>
              <w:t xml:space="preserve"> </w:t>
            </w:r>
          </w:p>
        </w:tc>
      </w:tr>
      <w:tr w:rsidR="00D02E28" w:rsidRPr="00842F6A" w14:paraId="49C7B56E" w14:textId="77777777" w:rsidTr="00BB45A5">
        <w:trPr>
          <w:trHeight w:val="2407"/>
          <w:jc w:val="center"/>
        </w:trPr>
        <w:tc>
          <w:tcPr>
            <w:tcW w:w="10474" w:type="dxa"/>
            <w:gridSpan w:val="3"/>
          </w:tcPr>
          <w:p w14:paraId="060CB305" w14:textId="77777777" w:rsidR="00D02E28" w:rsidRPr="00D02E28" w:rsidRDefault="00D02E28" w:rsidP="00BB45A5">
            <w:pPr>
              <w:tabs>
                <w:tab w:val="left" w:pos="5529"/>
              </w:tabs>
              <w:jc w:val="center"/>
              <w:rPr>
                <w:rFonts w:asciiTheme="majorHAnsi" w:hAnsiTheme="majorHAnsi" w:cstheme="majorHAnsi"/>
                <w:sz w:val="36"/>
                <w:szCs w:val="36"/>
                <w:lang w:val="fr-FR"/>
              </w:rPr>
            </w:pPr>
          </w:p>
          <w:p w14:paraId="303C75B9" w14:textId="77777777" w:rsidR="00D02E28" w:rsidRPr="00D02E28" w:rsidRDefault="00D02E28" w:rsidP="00BB45A5">
            <w:pPr>
              <w:tabs>
                <w:tab w:val="left" w:pos="5529"/>
              </w:tabs>
              <w:jc w:val="center"/>
              <w:rPr>
                <w:rFonts w:asciiTheme="majorHAnsi" w:hAnsiTheme="majorHAnsi" w:cstheme="majorHAnsi"/>
                <w:sz w:val="36"/>
                <w:szCs w:val="36"/>
                <w:lang w:val="fr-FR"/>
              </w:rPr>
            </w:pPr>
          </w:p>
          <w:p w14:paraId="1A7D08CF" w14:textId="77777777" w:rsidR="00D02E28" w:rsidRPr="00D02E28" w:rsidRDefault="00D02E28" w:rsidP="00BB45A5">
            <w:pPr>
              <w:tabs>
                <w:tab w:val="left" w:pos="5529"/>
              </w:tabs>
              <w:jc w:val="center"/>
              <w:rPr>
                <w:rFonts w:asciiTheme="majorHAnsi" w:hAnsiTheme="majorHAnsi" w:cstheme="majorHAnsi"/>
                <w:sz w:val="36"/>
                <w:szCs w:val="36"/>
                <w:lang w:val="fr-FR"/>
              </w:rPr>
            </w:pPr>
            <w:r w:rsidRPr="00D02E28">
              <w:rPr>
                <w:rFonts w:asciiTheme="majorHAnsi" w:hAnsiTheme="majorHAnsi" w:cstheme="majorHAnsi"/>
                <w:sz w:val="36"/>
                <w:szCs w:val="36"/>
                <w:lang w:val="fr-FR"/>
              </w:rPr>
              <w:t>Les parties ont convenu ce qui suit</w:t>
            </w:r>
          </w:p>
        </w:tc>
      </w:tr>
    </w:tbl>
    <w:p w14:paraId="0D881AB3" w14:textId="77777777" w:rsidR="00D02E28" w:rsidRPr="00D02E28" w:rsidRDefault="00D02E28" w:rsidP="00D02E28">
      <w:pPr>
        <w:tabs>
          <w:tab w:val="left" w:pos="5529"/>
        </w:tabs>
        <w:ind w:left="-426" w:right="-283"/>
        <w:jc w:val="both"/>
        <w:rPr>
          <w:rFonts w:asciiTheme="majorHAnsi" w:hAnsiTheme="majorHAnsi" w:cstheme="majorHAnsi"/>
          <w:lang w:val="fr-FR"/>
        </w:rPr>
      </w:pPr>
    </w:p>
    <w:p w14:paraId="3975016C" w14:textId="77777777" w:rsidR="00D02E28" w:rsidRPr="00D02E28" w:rsidRDefault="00D02E28" w:rsidP="00D02E28">
      <w:pPr>
        <w:tabs>
          <w:tab w:val="left" w:pos="5529"/>
        </w:tabs>
        <w:ind w:left="-426" w:right="-283"/>
        <w:jc w:val="right"/>
        <w:rPr>
          <w:rFonts w:asciiTheme="majorHAnsi" w:hAnsiTheme="majorHAnsi" w:cstheme="majorHAnsi"/>
          <w:bCs/>
          <w:sz w:val="96"/>
          <w:szCs w:val="96"/>
          <w:lang w:val="fr-FR"/>
        </w:rPr>
      </w:pPr>
    </w:p>
    <w:p w14:paraId="58C44F25" w14:textId="77777777" w:rsidR="00D02E28" w:rsidRPr="00D02E28" w:rsidRDefault="00D02E28" w:rsidP="00D02E28">
      <w:pPr>
        <w:rPr>
          <w:rFonts w:asciiTheme="majorHAnsi" w:hAnsiTheme="majorHAnsi" w:cstheme="majorHAnsi"/>
          <w:sz w:val="96"/>
          <w:szCs w:val="96"/>
          <w:lang w:val="fr-FR"/>
        </w:rPr>
        <w:sectPr w:rsidR="00D02E28" w:rsidRPr="00D02E28" w:rsidSect="00105463">
          <w:footerReference w:type="default" r:id="rId7"/>
          <w:headerReference w:type="first" r:id="rId8"/>
          <w:footerReference w:type="first" r:id="rId9"/>
          <w:pgSz w:w="11900" w:h="16840"/>
          <w:pgMar w:top="-772" w:right="1409" w:bottom="426" w:left="993" w:header="426" w:footer="339" w:gutter="0"/>
          <w:cols w:space="284"/>
          <w:titlePg/>
        </w:sectPr>
      </w:pPr>
    </w:p>
    <w:p w14:paraId="7E1D2025" w14:textId="77777777" w:rsidR="00BC4A09" w:rsidRPr="00DA5A3A" w:rsidRDefault="00BC4A09" w:rsidP="001B277F">
      <w:pPr>
        <w:jc w:val="both"/>
        <w:rPr>
          <w:rFonts w:ascii="Calibri" w:eastAsia="Calibri" w:hAnsi="Calibri" w:cs="Calibri"/>
          <w:color w:val="auto"/>
          <w:sz w:val="16"/>
          <w:szCs w:val="16"/>
          <w:lang w:val="fr-FR"/>
        </w:rPr>
      </w:pPr>
    </w:p>
    <w:p w14:paraId="3E672640" w14:textId="77777777" w:rsidR="00BC4A09" w:rsidRPr="00D02E28" w:rsidRDefault="00BC4A09" w:rsidP="001B277F">
      <w:pPr>
        <w:tabs>
          <w:tab w:val="left" w:pos="540"/>
        </w:tabs>
        <w:jc w:val="both"/>
        <w:rPr>
          <w:color w:val="auto"/>
          <w:lang w:val="fr-FR"/>
        </w:rPr>
        <w:sectPr w:rsidR="00BC4A09" w:rsidRPr="00D02E28">
          <w:headerReference w:type="default" r:id="rId10"/>
          <w:footerReference w:type="default" r:id="rId11"/>
          <w:pgSz w:w="11900" w:h="16840"/>
          <w:pgMar w:top="878" w:right="1797" w:bottom="1134" w:left="2070" w:header="4" w:footer="283" w:gutter="0"/>
          <w:cols w:space="720"/>
        </w:sectPr>
      </w:pPr>
    </w:p>
    <w:p w14:paraId="16333401" w14:textId="77777777" w:rsidR="008F13F0" w:rsidRPr="00135E50" w:rsidRDefault="008F13F0" w:rsidP="008F13F0">
      <w:pPr>
        <w:pStyle w:val="Paragraphedeliste"/>
        <w:ind w:left="927" w:right="-283"/>
        <w:jc w:val="right"/>
        <w:rPr>
          <w:rFonts w:asciiTheme="majorHAnsi" w:hAnsiTheme="majorHAnsi" w:cstheme="majorHAnsi"/>
          <w:b/>
          <w:bCs/>
          <w:sz w:val="44"/>
          <w:szCs w:val="44"/>
          <w:lang w:val="fr-FR"/>
        </w:rPr>
      </w:pPr>
      <w:r w:rsidRPr="00135E50">
        <w:rPr>
          <w:rFonts w:asciiTheme="majorHAnsi" w:hAnsiTheme="majorHAnsi" w:cstheme="majorHAnsi"/>
          <w:b/>
          <w:bCs/>
          <w:color w:val="C00000"/>
          <w:sz w:val="72"/>
          <w:szCs w:val="72"/>
          <w:lang w:val="fr-FR"/>
        </w:rPr>
        <w:t>Chapitre 1</w:t>
      </w:r>
      <w:r w:rsidRPr="00135E50">
        <w:rPr>
          <w:rFonts w:asciiTheme="majorHAnsi" w:hAnsiTheme="majorHAnsi" w:cstheme="majorHAnsi"/>
          <w:b/>
          <w:bCs/>
          <w:color w:val="C00000"/>
          <w:sz w:val="36"/>
          <w:szCs w:val="36"/>
          <w:lang w:val="fr-FR"/>
        </w:rPr>
        <w:t xml:space="preserve"> </w:t>
      </w:r>
      <w:r w:rsidRPr="00135E50">
        <w:rPr>
          <w:rFonts w:asciiTheme="majorHAnsi" w:hAnsiTheme="majorHAnsi" w:cstheme="majorHAnsi"/>
          <w:b/>
          <w:bCs/>
          <w:sz w:val="36"/>
          <w:szCs w:val="36"/>
          <w:lang w:val="fr-FR"/>
        </w:rPr>
        <w:t>–</w:t>
      </w:r>
      <w:r w:rsidRPr="00135E50">
        <w:rPr>
          <w:rFonts w:asciiTheme="majorHAnsi" w:hAnsiTheme="majorHAnsi" w:cstheme="majorHAnsi"/>
          <w:b/>
          <w:bCs/>
          <w:sz w:val="44"/>
          <w:szCs w:val="44"/>
          <w:lang w:val="fr-FR"/>
        </w:rPr>
        <w:t xml:space="preserve"> </w:t>
      </w:r>
      <w:r w:rsidRPr="00135E50">
        <w:rPr>
          <w:rFonts w:asciiTheme="majorHAnsi" w:hAnsiTheme="majorHAnsi" w:cstheme="majorHAnsi"/>
          <w:sz w:val="40"/>
          <w:szCs w:val="40"/>
          <w:lang w:val="fr-FR"/>
        </w:rPr>
        <w:t>Préambule &amp;</w:t>
      </w:r>
      <w:r w:rsidRPr="00135E50">
        <w:rPr>
          <w:rFonts w:asciiTheme="majorHAnsi" w:hAnsiTheme="majorHAnsi" w:cstheme="majorHAnsi"/>
          <w:b/>
          <w:bCs/>
          <w:sz w:val="44"/>
          <w:szCs w:val="44"/>
          <w:lang w:val="fr-FR"/>
        </w:rPr>
        <w:t xml:space="preserve"> </w:t>
      </w:r>
      <w:r w:rsidRPr="00135E50">
        <w:rPr>
          <w:rFonts w:asciiTheme="majorHAnsi" w:hAnsiTheme="majorHAnsi" w:cstheme="majorHAnsi"/>
          <w:b/>
          <w:bCs/>
          <w:sz w:val="56"/>
          <w:szCs w:val="56"/>
          <w:lang w:val="fr-FR"/>
        </w:rPr>
        <w:t>Objet</w:t>
      </w:r>
      <w:r w:rsidRPr="00135E50">
        <w:rPr>
          <w:rFonts w:asciiTheme="majorHAnsi" w:hAnsiTheme="majorHAnsi" w:cstheme="majorHAnsi"/>
          <w:b/>
          <w:bCs/>
          <w:sz w:val="44"/>
          <w:szCs w:val="44"/>
          <w:lang w:val="fr-FR"/>
        </w:rPr>
        <w:t xml:space="preserve"> </w:t>
      </w:r>
    </w:p>
    <w:p w14:paraId="455EBA2B" w14:textId="77777777" w:rsidR="008F13F0" w:rsidRPr="00135E50" w:rsidRDefault="008F13F0" w:rsidP="008F13F0">
      <w:pPr>
        <w:pStyle w:val="Paragraphedeliste"/>
        <w:ind w:left="927" w:right="-283"/>
        <w:jc w:val="right"/>
        <w:rPr>
          <w:rFonts w:asciiTheme="majorHAnsi" w:hAnsiTheme="majorHAnsi" w:cstheme="majorHAnsi"/>
          <w:sz w:val="44"/>
          <w:szCs w:val="44"/>
          <w:lang w:val="fr-FR"/>
        </w:rPr>
      </w:pPr>
      <w:r w:rsidRPr="00135E50">
        <w:rPr>
          <w:rFonts w:asciiTheme="majorHAnsi" w:hAnsiTheme="majorHAnsi" w:cstheme="majorHAnsi"/>
          <w:sz w:val="40"/>
          <w:szCs w:val="40"/>
          <w:lang w:val="fr-FR"/>
        </w:rPr>
        <w:t>du Contrat</w:t>
      </w:r>
    </w:p>
    <w:p w14:paraId="5E18D91D" w14:textId="77777777" w:rsidR="008F13F0" w:rsidRPr="00135E50" w:rsidRDefault="008F13F0" w:rsidP="008F13F0">
      <w:pPr>
        <w:pStyle w:val="Paragraphedeliste"/>
        <w:tabs>
          <w:tab w:val="left" w:pos="5529"/>
        </w:tabs>
        <w:ind w:right="-283"/>
        <w:jc w:val="both"/>
        <w:rPr>
          <w:rFonts w:asciiTheme="majorHAnsi" w:hAnsiTheme="majorHAnsi" w:cstheme="majorHAnsi"/>
          <w:sz w:val="20"/>
          <w:szCs w:val="20"/>
          <w:lang w:val="fr-FR"/>
        </w:rPr>
      </w:pPr>
    </w:p>
    <w:p w14:paraId="7A4E1109" w14:textId="77777777" w:rsidR="008F13F0" w:rsidRPr="00135E50" w:rsidRDefault="008F13F0" w:rsidP="008F13F0">
      <w:pPr>
        <w:pStyle w:val="Paragraphedeliste"/>
        <w:tabs>
          <w:tab w:val="left" w:pos="5529"/>
        </w:tabs>
        <w:ind w:right="-283"/>
        <w:jc w:val="both"/>
        <w:rPr>
          <w:rFonts w:asciiTheme="majorHAnsi" w:hAnsiTheme="majorHAnsi" w:cstheme="majorHAnsi"/>
          <w:sz w:val="20"/>
          <w:szCs w:val="20"/>
          <w:lang w:val="fr-FR"/>
        </w:rPr>
      </w:pPr>
    </w:p>
    <w:p w14:paraId="1FF08EDE" w14:textId="77777777" w:rsidR="00E83C28" w:rsidRPr="00135E50" w:rsidRDefault="00E83C28" w:rsidP="00E83C28">
      <w:pPr>
        <w:pStyle w:val="Paragraphedeliste"/>
        <w:tabs>
          <w:tab w:val="left" w:pos="5529"/>
        </w:tabs>
        <w:ind w:right="-283"/>
        <w:jc w:val="both"/>
        <w:rPr>
          <w:rFonts w:asciiTheme="majorHAnsi" w:hAnsiTheme="majorHAnsi" w:cstheme="majorHAnsi"/>
          <w:sz w:val="20"/>
          <w:szCs w:val="20"/>
          <w:lang w:val="fr-FR"/>
        </w:rPr>
      </w:pPr>
    </w:p>
    <w:p w14:paraId="6AA59338" w14:textId="77777777" w:rsidR="00E83C28" w:rsidRPr="00135E50" w:rsidRDefault="00E83C28" w:rsidP="00E83C28">
      <w:pPr>
        <w:pStyle w:val="Paragraphedeliste"/>
        <w:tabs>
          <w:tab w:val="left" w:pos="5529"/>
        </w:tabs>
        <w:ind w:right="-283"/>
        <w:jc w:val="both"/>
        <w:rPr>
          <w:rFonts w:asciiTheme="majorHAnsi" w:hAnsiTheme="majorHAnsi" w:cstheme="majorHAnsi"/>
          <w:sz w:val="20"/>
          <w:szCs w:val="20"/>
          <w:lang w:val="fr-FR"/>
        </w:rPr>
      </w:pPr>
    </w:p>
    <w:p w14:paraId="6D0DAA80" w14:textId="77777777" w:rsidR="00E83C28" w:rsidRPr="003A0265" w:rsidRDefault="00E83C28"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Présentation des parties</w:t>
      </w:r>
    </w:p>
    <w:p w14:paraId="4052E490" w14:textId="77777777" w:rsidR="00E83C28" w:rsidRPr="006D0961" w:rsidRDefault="00E83C28" w:rsidP="00E83C28">
      <w:pPr>
        <w:pStyle w:val="Paragraphedeliste"/>
        <w:tabs>
          <w:tab w:val="left" w:pos="5529"/>
        </w:tabs>
        <w:ind w:right="-283"/>
        <w:jc w:val="both"/>
        <w:rPr>
          <w:rFonts w:asciiTheme="majorHAnsi" w:hAnsiTheme="majorHAnsi" w:cstheme="majorHAnsi"/>
          <w:sz w:val="20"/>
          <w:szCs w:val="20"/>
        </w:rPr>
      </w:pPr>
    </w:p>
    <w:p w14:paraId="47175017" w14:textId="77777777" w:rsidR="00E83C28" w:rsidRPr="006D0961" w:rsidRDefault="00E83C28" w:rsidP="00E83C28">
      <w:pPr>
        <w:tabs>
          <w:tab w:val="left" w:pos="5529"/>
        </w:tabs>
        <w:ind w:left="360" w:right="-283"/>
        <w:jc w:val="both"/>
        <w:rPr>
          <w:rFonts w:asciiTheme="majorHAnsi" w:hAnsiTheme="majorHAnsi" w:cstheme="majorHAnsi"/>
        </w:rPr>
      </w:pPr>
    </w:p>
    <w:tbl>
      <w:tblPr>
        <w:tblStyle w:val="Grilledutableau"/>
        <w:tblW w:w="9906" w:type="dxa"/>
        <w:tblBorders>
          <w:top w:val="none" w:sz="0" w:space="0" w:color="auto"/>
          <w:left w:val="none" w:sz="0" w:space="0" w:color="auto"/>
          <w:bottom w:val="none" w:sz="0" w:space="0" w:color="auto"/>
          <w:right w:val="none" w:sz="0" w:space="0" w:color="auto"/>
          <w:insideH w:val="none" w:sz="0" w:space="0" w:color="auto"/>
        </w:tblBorders>
        <w:shd w:val="clear" w:color="auto" w:fill="5E5E5E"/>
        <w:tblLook w:val="04A0" w:firstRow="1" w:lastRow="0" w:firstColumn="1" w:lastColumn="0" w:noHBand="0" w:noVBand="1"/>
      </w:tblPr>
      <w:tblGrid>
        <w:gridCol w:w="4548"/>
        <w:gridCol w:w="5358"/>
      </w:tblGrid>
      <w:tr w:rsidR="00E83C28" w:rsidRPr="006D0961" w14:paraId="3A4773B5" w14:textId="77777777" w:rsidTr="00F3131C">
        <w:trPr>
          <w:trHeight w:val="2069"/>
        </w:trPr>
        <w:tc>
          <w:tcPr>
            <w:tcW w:w="4548" w:type="dxa"/>
            <w:tcBorders>
              <w:bottom w:val="nil"/>
            </w:tcBorders>
            <w:shd w:val="clear" w:color="auto" w:fill="5E5E5E"/>
            <w:vAlign w:val="center"/>
          </w:tcPr>
          <w:p w14:paraId="64684BC9" w14:textId="77777777" w:rsidR="00E83C28" w:rsidRPr="00F3131C" w:rsidRDefault="00E83C28" w:rsidP="00BB45A5">
            <w:pPr>
              <w:tabs>
                <w:tab w:val="left" w:pos="5529"/>
              </w:tabs>
              <w:ind w:right="18"/>
              <w:jc w:val="center"/>
              <w:rPr>
                <w:rFonts w:asciiTheme="majorHAnsi" w:hAnsiTheme="majorHAnsi" w:cstheme="majorHAnsi"/>
                <w:b/>
                <w:bCs/>
                <w:color w:val="EDEDED" w:themeColor="text2" w:themeTint="33"/>
                <w:sz w:val="20"/>
                <w:szCs w:val="20"/>
                <w:lang w:val="fr-FR"/>
              </w:rPr>
            </w:pPr>
            <w:r w:rsidRPr="00F3131C">
              <w:rPr>
                <w:rFonts w:asciiTheme="majorHAnsi" w:hAnsiTheme="majorHAnsi" w:cstheme="majorHAnsi"/>
                <w:b/>
                <w:bCs/>
                <w:color w:val="EDEDED" w:themeColor="text2" w:themeTint="33"/>
                <w:sz w:val="28"/>
                <w:szCs w:val="28"/>
                <w:lang w:val="fr-FR"/>
              </w:rPr>
              <w:t>Présentation</w:t>
            </w:r>
            <w:r w:rsidRPr="00F3131C">
              <w:rPr>
                <w:rFonts w:asciiTheme="majorHAnsi" w:hAnsiTheme="majorHAnsi" w:cstheme="majorHAnsi"/>
                <w:b/>
                <w:bCs/>
                <w:color w:val="EDEDED" w:themeColor="text2" w:themeTint="33"/>
                <w:lang w:val="fr-FR"/>
              </w:rPr>
              <w:t xml:space="preserve"> </w:t>
            </w:r>
            <w:r w:rsidRPr="00F3131C">
              <w:rPr>
                <w:rFonts w:asciiTheme="majorHAnsi" w:hAnsiTheme="majorHAnsi" w:cstheme="majorHAnsi"/>
                <w:b/>
                <w:bCs/>
                <w:color w:val="EDEDED" w:themeColor="text2" w:themeTint="33"/>
                <w:sz w:val="20"/>
                <w:szCs w:val="20"/>
                <w:lang w:val="fr-FR"/>
              </w:rPr>
              <w:t xml:space="preserve">de la </w:t>
            </w:r>
            <w:r w:rsidR="008E1713">
              <w:rPr>
                <w:rFonts w:asciiTheme="majorHAnsi" w:hAnsiTheme="majorHAnsi" w:cstheme="majorHAnsi"/>
                <w:b/>
                <w:bCs/>
                <w:color w:val="EDEDED" w:themeColor="text2" w:themeTint="33"/>
                <w:sz w:val="20"/>
                <w:szCs w:val="20"/>
                <w:lang w:val="fr-FR"/>
              </w:rPr>
              <w:t>société XXX</w:t>
            </w:r>
          </w:p>
          <w:p w14:paraId="10303829" w14:textId="77777777" w:rsidR="00E83C28" w:rsidRPr="00F3131C" w:rsidRDefault="00E83C28" w:rsidP="00BB45A5">
            <w:pPr>
              <w:tabs>
                <w:tab w:val="left" w:pos="5529"/>
              </w:tabs>
              <w:ind w:right="18"/>
              <w:jc w:val="center"/>
              <w:rPr>
                <w:rFonts w:asciiTheme="majorHAnsi" w:hAnsiTheme="majorHAnsi" w:cstheme="majorHAnsi"/>
                <w:b/>
                <w:bCs/>
                <w:color w:val="EDEDED" w:themeColor="text2" w:themeTint="33"/>
                <w:sz w:val="20"/>
                <w:szCs w:val="20"/>
              </w:rPr>
            </w:pPr>
          </w:p>
        </w:tc>
        <w:tc>
          <w:tcPr>
            <w:tcW w:w="5358" w:type="dxa"/>
            <w:tcBorders>
              <w:bottom w:val="nil"/>
            </w:tcBorders>
            <w:shd w:val="clear" w:color="auto" w:fill="5E5E5E"/>
            <w:vAlign w:val="center"/>
          </w:tcPr>
          <w:p w14:paraId="24E74414" w14:textId="77777777" w:rsidR="00E83C28" w:rsidRPr="00F3131C" w:rsidRDefault="00E83C28" w:rsidP="00BB45A5">
            <w:pPr>
              <w:tabs>
                <w:tab w:val="left" w:pos="5529"/>
              </w:tabs>
              <w:jc w:val="center"/>
              <w:rPr>
                <w:rFonts w:asciiTheme="majorHAnsi" w:hAnsiTheme="majorHAnsi" w:cstheme="majorHAnsi"/>
                <w:b/>
                <w:bCs/>
                <w:color w:val="EDEDED" w:themeColor="text2" w:themeTint="33"/>
                <w:sz w:val="20"/>
                <w:szCs w:val="20"/>
              </w:rPr>
            </w:pPr>
            <w:proofErr w:type="spellStart"/>
            <w:r w:rsidRPr="00F3131C">
              <w:rPr>
                <w:rFonts w:asciiTheme="majorHAnsi" w:hAnsiTheme="majorHAnsi" w:cstheme="majorHAnsi"/>
                <w:b/>
                <w:bCs/>
                <w:color w:val="EDEDED" w:themeColor="text2" w:themeTint="33"/>
                <w:sz w:val="28"/>
                <w:szCs w:val="28"/>
              </w:rPr>
              <w:t>Présentation</w:t>
            </w:r>
            <w:proofErr w:type="spellEnd"/>
            <w:r w:rsidRPr="00F3131C">
              <w:rPr>
                <w:rFonts w:asciiTheme="majorHAnsi" w:hAnsiTheme="majorHAnsi" w:cstheme="majorHAnsi"/>
                <w:b/>
                <w:bCs/>
                <w:color w:val="EDEDED" w:themeColor="text2" w:themeTint="33"/>
              </w:rPr>
              <w:t xml:space="preserve"> </w:t>
            </w:r>
            <w:r w:rsidRPr="00F3131C">
              <w:rPr>
                <w:rFonts w:asciiTheme="majorHAnsi" w:hAnsiTheme="majorHAnsi" w:cstheme="majorHAnsi"/>
                <w:b/>
                <w:bCs/>
                <w:color w:val="EDEDED" w:themeColor="text2" w:themeTint="33"/>
                <w:sz w:val="20"/>
                <w:szCs w:val="20"/>
              </w:rPr>
              <w:t>de</w:t>
            </w:r>
            <w:r w:rsidR="00F3131C">
              <w:rPr>
                <w:rFonts w:asciiTheme="majorHAnsi" w:hAnsiTheme="majorHAnsi" w:cstheme="majorHAnsi"/>
                <w:b/>
                <w:bCs/>
                <w:color w:val="EDEDED" w:themeColor="text2" w:themeTint="33"/>
                <w:sz w:val="20"/>
                <w:szCs w:val="20"/>
              </w:rPr>
              <w:t xml:space="preserve"> XXX</w:t>
            </w:r>
          </w:p>
          <w:p w14:paraId="572B7C2B" w14:textId="77777777" w:rsidR="00E83C28" w:rsidRPr="00F3131C" w:rsidRDefault="00F3131C" w:rsidP="00BB45A5">
            <w:pPr>
              <w:tabs>
                <w:tab w:val="left" w:pos="5529"/>
              </w:tabs>
              <w:jc w:val="center"/>
              <w:rPr>
                <w:rFonts w:asciiTheme="majorHAnsi" w:hAnsiTheme="majorHAnsi" w:cstheme="majorHAnsi"/>
                <w:b/>
                <w:bCs/>
                <w:color w:val="EDEDED" w:themeColor="text2" w:themeTint="33"/>
                <w:sz w:val="96"/>
                <w:szCs w:val="96"/>
              </w:rPr>
            </w:pPr>
            <w:r>
              <w:rPr>
                <w:rFonts w:asciiTheme="majorHAnsi" w:hAnsiTheme="majorHAnsi" w:cstheme="majorHAnsi"/>
                <w:b/>
                <w:bCs/>
                <w:color w:val="EDEDED" w:themeColor="text2" w:themeTint="33"/>
                <w:sz w:val="20"/>
                <w:szCs w:val="20"/>
              </w:rPr>
              <w:t>XXX</w:t>
            </w:r>
          </w:p>
        </w:tc>
      </w:tr>
      <w:tr w:rsidR="00E83C28" w:rsidRPr="008E1713" w14:paraId="0DB76D01" w14:textId="77777777" w:rsidTr="00F3131C">
        <w:trPr>
          <w:trHeight w:val="2069"/>
        </w:trPr>
        <w:tc>
          <w:tcPr>
            <w:tcW w:w="4548" w:type="dxa"/>
            <w:shd w:val="clear" w:color="auto" w:fill="D9D9D9" w:themeFill="background1" w:themeFillShade="D9"/>
            <w:vAlign w:val="center"/>
          </w:tcPr>
          <w:p w14:paraId="622ECAC8" w14:textId="77777777" w:rsidR="00E83C28" w:rsidRPr="00E83C28" w:rsidRDefault="008E1713" w:rsidP="00BB45A5">
            <w:pPr>
              <w:tabs>
                <w:tab w:val="left" w:pos="4565"/>
                <w:tab w:val="left" w:pos="5529"/>
              </w:tabs>
              <w:ind w:right="30"/>
              <w:rPr>
                <w:rFonts w:asciiTheme="majorHAnsi" w:hAnsiTheme="majorHAnsi" w:cstheme="majorHAnsi"/>
                <w:i/>
                <w:iCs/>
                <w:color w:val="4F81BD" w:themeColor="accent1"/>
                <w:lang w:val="fr-FR"/>
              </w:rPr>
            </w:pPr>
            <w:r>
              <w:rPr>
                <w:rFonts w:asciiTheme="majorHAnsi" w:hAnsiTheme="majorHAnsi" w:cstheme="majorHAnsi"/>
                <w:i/>
                <w:iCs/>
                <w:color w:val="4F81BD" w:themeColor="accent1"/>
                <w:lang w:val="fr-FR"/>
              </w:rPr>
              <w:t>XXXXXXXXXXXXXX</w:t>
            </w:r>
          </w:p>
          <w:p w14:paraId="3826474E" w14:textId="77777777" w:rsidR="00E83C28" w:rsidRPr="00E83C28" w:rsidRDefault="00E83C28" w:rsidP="00BB45A5">
            <w:pPr>
              <w:tabs>
                <w:tab w:val="left" w:pos="4565"/>
                <w:tab w:val="left" w:pos="5529"/>
              </w:tabs>
              <w:ind w:right="30"/>
              <w:rPr>
                <w:rFonts w:asciiTheme="majorHAnsi" w:hAnsiTheme="majorHAnsi" w:cstheme="majorHAnsi"/>
                <w:color w:val="4F81BD" w:themeColor="accent1"/>
                <w:lang w:val="fr-FR"/>
              </w:rPr>
            </w:pPr>
          </w:p>
        </w:tc>
        <w:tc>
          <w:tcPr>
            <w:tcW w:w="5358" w:type="dxa"/>
            <w:shd w:val="clear" w:color="auto" w:fill="D9D9D9" w:themeFill="background1" w:themeFillShade="D9"/>
            <w:vAlign w:val="center"/>
          </w:tcPr>
          <w:p w14:paraId="2F8A3D59" w14:textId="77777777" w:rsidR="00E83C28" w:rsidRPr="00E83C28" w:rsidRDefault="00E83C28" w:rsidP="00BB45A5">
            <w:pPr>
              <w:tabs>
                <w:tab w:val="left" w:pos="5529"/>
              </w:tabs>
              <w:rPr>
                <w:rFonts w:asciiTheme="majorHAnsi" w:hAnsiTheme="majorHAnsi" w:cstheme="majorHAnsi"/>
                <w:color w:val="4F81BD" w:themeColor="accent1"/>
                <w:sz w:val="20"/>
                <w:szCs w:val="20"/>
                <w:lang w:val="fr-FR"/>
              </w:rPr>
            </w:pPr>
          </w:p>
          <w:p w14:paraId="65605A25" w14:textId="77777777" w:rsidR="00E83C28" w:rsidRPr="00E83C28" w:rsidRDefault="00E83C28" w:rsidP="00BB45A5">
            <w:pPr>
              <w:tabs>
                <w:tab w:val="left" w:pos="5529"/>
              </w:tabs>
              <w:rPr>
                <w:rFonts w:asciiTheme="majorHAnsi" w:hAnsiTheme="majorHAnsi" w:cstheme="majorHAnsi"/>
                <w:color w:val="4F81BD" w:themeColor="accent1"/>
                <w:sz w:val="20"/>
                <w:szCs w:val="20"/>
                <w:lang w:val="fr-FR"/>
              </w:rPr>
            </w:pPr>
          </w:p>
          <w:p w14:paraId="3C6F1CFA" w14:textId="77777777" w:rsidR="00E83C28" w:rsidRPr="008E1713" w:rsidRDefault="00E83C28" w:rsidP="00E83C28">
            <w:pPr>
              <w:tabs>
                <w:tab w:val="left" w:pos="5529"/>
              </w:tabs>
              <w:rPr>
                <w:rFonts w:asciiTheme="majorHAnsi" w:hAnsiTheme="majorHAnsi" w:cstheme="majorHAnsi"/>
                <w:color w:val="4F81BD" w:themeColor="accent1"/>
                <w:sz w:val="44"/>
                <w:szCs w:val="44"/>
                <w:lang w:val="fr-FR"/>
              </w:rPr>
            </w:pPr>
          </w:p>
        </w:tc>
      </w:tr>
    </w:tbl>
    <w:p w14:paraId="50DD6C18" w14:textId="77777777" w:rsidR="00E83C28" w:rsidRPr="008E1713" w:rsidRDefault="00E83C28" w:rsidP="00E83C28">
      <w:pPr>
        <w:tabs>
          <w:tab w:val="left" w:pos="5529"/>
        </w:tabs>
        <w:ind w:left="360" w:right="-283"/>
        <w:jc w:val="both"/>
        <w:rPr>
          <w:rFonts w:asciiTheme="majorHAnsi" w:hAnsiTheme="majorHAnsi" w:cstheme="majorHAnsi"/>
          <w:lang w:val="fr-FR"/>
        </w:rPr>
      </w:pPr>
    </w:p>
    <w:p w14:paraId="5988BF6A" w14:textId="77777777" w:rsidR="00E83C28" w:rsidRDefault="00E83C28" w:rsidP="008F13F0">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right="-283"/>
        <w:jc w:val="both"/>
        <w:rPr>
          <w:rFonts w:asciiTheme="majorHAnsi" w:eastAsia="Times New Roman" w:hAnsiTheme="majorHAnsi" w:cstheme="majorHAnsi"/>
          <w:b/>
          <w:color w:val="000000" w:themeColor="text1"/>
          <w:sz w:val="36"/>
          <w:szCs w:val="36"/>
          <w:bdr w:val="none" w:sz="0" w:space="0" w:color="auto"/>
          <w:lang w:val="fr-FR"/>
        </w:rPr>
      </w:pPr>
    </w:p>
    <w:p w14:paraId="6E243885" w14:textId="77777777" w:rsidR="00BC4A09" w:rsidRPr="003A0265" w:rsidRDefault="00E44F66"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Préambule.</w:t>
      </w:r>
    </w:p>
    <w:p w14:paraId="7E993F8C" w14:textId="77777777" w:rsidR="007C14DB" w:rsidRDefault="007C14DB" w:rsidP="00BE731E">
      <w:pPr>
        <w:pStyle w:val="Paragraphedeliste"/>
        <w:ind w:left="0"/>
        <w:rPr>
          <w:rFonts w:ascii="Calibri" w:eastAsia="Calibri" w:hAnsi="Calibri" w:cs="Calibri"/>
          <w:color w:val="auto"/>
          <w:sz w:val="20"/>
          <w:szCs w:val="20"/>
          <w:lang w:val="fr-FR"/>
        </w:rPr>
      </w:pPr>
    </w:p>
    <w:p w14:paraId="5827DA2A" w14:textId="77777777" w:rsidR="003F738F" w:rsidRDefault="00BE731E" w:rsidP="00253F17">
      <w:pPr>
        <w:pStyle w:val="Paragraphedeliste"/>
        <w:numPr>
          <w:ilvl w:val="0"/>
          <w:numId w:val="21"/>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L</w:t>
      </w:r>
      <w:r w:rsidR="00253F17">
        <w:rPr>
          <w:rFonts w:ascii="Calibri" w:eastAsia="Calibri" w:hAnsi="Calibri" w:cs="Calibri"/>
          <w:color w:val="auto"/>
          <w:sz w:val="20"/>
          <w:szCs w:val="20"/>
          <w:lang w:val="fr-FR"/>
        </w:rPr>
        <w:t>es parties souhaitent pouvoir échanger des informations confidentielles en toute sécurité</w:t>
      </w:r>
      <w:r w:rsidR="00576EAA">
        <w:rPr>
          <w:rFonts w:ascii="Calibri" w:eastAsia="Calibri" w:hAnsi="Calibri" w:cs="Calibri"/>
          <w:color w:val="auto"/>
          <w:sz w:val="20"/>
          <w:szCs w:val="20"/>
          <w:lang w:val="fr-FR"/>
        </w:rPr>
        <w:t xml:space="preserve"> entre elles</w:t>
      </w:r>
      <w:r>
        <w:rPr>
          <w:rFonts w:ascii="Calibri" w:eastAsia="Calibri" w:hAnsi="Calibri" w:cs="Calibri"/>
          <w:color w:val="auto"/>
          <w:sz w:val="20"/>
          <w:szCs w:val="20"/>
          <w:lang w:val="fr-FR"/>
        </w:rPr>
        <w:t xml:space="preserve"> afin d’étudier </w:t>
      </w:r>
      <w:r w:rsidRPr="00B07B45">
        <w:rPr>
          <w:rFonts w:ascii="Calibri" w:eastAsia="Calibri" w:hAnsi="Calibri" w:cs="Calibri"/>
          <w:color w:val="A6A6A6" w:themeColor="background1" w:themeShade="A6"/>
          <w:sz w:val="24"/>
          <w:szCs w:val="24"/>
          <w:lang w:val="fr-FR"/>
        </w:rPr>
        <w:t>l’éventualité de partenariats profitables à chacune d’entre elle</w:t>
      </w:r>
      <w:r w:rsidR="00965125">
        <w:rPr>
          <w:rFonts w:ascii="Calibri" w:eastAsia="Calibri" w:hAnsi="Calibri" w:cs="Calibri"/>
          <w:color w:val="auto"/>
          <w:sz w:val="20"/>
          <w:szCs w:val="20"/>
          <w:lang w:val="fr-FR"/>
        </w:rPr>
        <w:t xml:space="preserve"> dans le cadre de l’étude d’un projet qui sera précisé en annexe et sera soumis immédiatement au contrat une fois celui-ci signé par les parties. </w:t>
      </w:r>
    </w:p>
    <w:p w14:paraId="0BE9644A" w14:textId="77777777" w:rsidR="003F738F" w:rsidRDefault="003F738F" w:rsidP="003F738F">
      <w:pPr>
        <w:pStyle w:val="Paragraphedeliste"/>
        <w:ind w:left="0"/>
        <w:rPr>
          <w:rFonts w:ascii="Calibri" w:eastAsia="Calibri" w:hAnsi="Calibri" w:cs="Calibri"/>
          <w:color w:val="auto"/>
          <w:sz w:val="20"/>
          <w:szCs w:val="20"/>
          <w:lang w:val="fr-FR"/>
        </w:rPr>
      </w:pPr>
    </w:p>
    <w:p w14:paraId="13B914FF" w14:textId="77777777" w:rsidR="00253F17" w:rsidRDefault="004F03C4" w:rsidP="00253F17">
      <w:pPr>
        <w:pStyle w:val="Paragraphedeliste"/>
        <w:numPr>
          <w:ilvl w:val="0"/>
          <w:numId w:val="21"/>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Cette annexe détaillant le projet </w:t>
      </w:r>
      <w:r w:rsidR="003F738F">
        <w:rPr>
          <w:rFonts w:ascii="Calibri" w:eastAsia="Calibri" w:hAnsi="Calibri" w:cs="Calibri"/>
          <w:color w:val="auto"/>
          <w:sz w:val="20"/>
          <w:szCs w:val="20"/>
          <w:lang w:val="fr-FR"/>
        </w:rPr>
        <w:t xml:space="preserve">concerné </w:t>
      </w:r>
      <w:r>
        <w:rPr>
          <w:rFonts w:ascii="Calibri" w:eastAsia="Calibri" w:hAnsi="Calibri" w:cs="Calibri"/>
          <w:color w:val="auto"/>
          <w:sz w:val="20"/>
          <w:szCs w:val="20"/>
          <w:lang w:val="fr-FR"/>
        </w:rPr>
        <w:t xml:space="preserve">sera désignée au contrat comme </w:t>
      </w:r>
      <w:r w:rsidR="00AD433B">
        <w:rPr>
          <w:rFonts w:ascii="Calibri" w:eastAsia="Calibri" w:hAnsi="Calibri" w:cs="Calibri"/>
          <w:color w:val="auto"/>
          <w:sz w:val="20"/>
          <w:szCs w:val="20"/>
          <w:lang w:val="fr-FR"/>
        </w:rPr>
        <w:t>« </w:t>
      </w:r>
      <w:r w:rsidRPr="005B20BC">
        <w:rPr>
          <w:rFonts w:ascii="Calibri" w:eastAsia="Calibri" w:hAnsi="Calibri" w:cs="Calibri"/>
          <w:color w:val="A6A6A6" w:themeColor="background1" w:themeShade="A6"/>
          <w:sz w:val="24"/>
          <w:szCs w:val="24"/>
          <w:lang w:val="fr-FR"/>
        </w:rPr>
        <w:t>l’Étude du Projet</w:t>
      </w:r>
      <w:r w:rsidR="00AD433B">
        <w:rPr>
          <w:rFonts w:ascii="Calibri" w:eastAsia="Calibri" w:hAnsi="Calibri" w:cs="Calibri"/>
          <w:color w:val="A6A6A6" w:themeColor="background1" w:themeShade="A6"/>
          <w:sz w:val="24"/>
          <w:szCs w:val="24"/>
          <w:lang w:val="fr-FR"/>
        </w:rPr>
        <w:t> </w:t>
      </w:r>
      <w:r w:rsidR="00AD433B" w:rsidRPr="00AD433B">
        <w:rPr>
          <w:rFonts w:ascii="Calibri" w:eastAsia="Calibri" w:hAnsi="Calibri" w:cs="Calibri"/>
          <w:color w:val="auto"/>
          <w:sz w:val="20"/>
          <w:szCs w:val="20"/>
          <w:lang w:val="fr-FR"/>
        </w:rPr>
        <w:t>»</w:t>
      </w:r>
      <w:r w:rsidRPr="00AD433B">
        <w:rPr>
          <w:rFonts w:ascii="Calibri" w:eastAsia="Calibri" w:hAnsi="Calibri" w:cs="Calibri"/>
          <w:color w:val="auto"/>
          <w:sz w:val="20"/>
          <w:szCs w:val="20"/>
          <w:lang w:val="fr-FR"/>
        </w:rPr>
        <w:t>.</w:t>
      </w:r>
    </w:p>
    <w:p w14:paraId="3E673143" w14:textId="77777777" w:rsidR="00253F17" w:rsidRPr="007C40FA" w:rsidRDefault="00253F17" w:rsidP="007C40FA">
      <w:pPr>
        <w:rPr>
          <w:rFonts w:ascii="Calibri" w:eastAsia="Calibri" w:hAnsi="Calibri" w:cs="Calibri"/>
          <w:color w:val="auto"/>
          <w:sz w:val="20"/>
          <w:szCs w:val="20"/>
          <w:lang w:val="fr-FR"/>
        </w:rPr>
      </w:pPr>
    </w:p>
    <w:p w14:paraId="17D99AC7" w14:textId="77777777" w:rsidR="007C40FA" w:rsidRPr="007C14DB" w:rsidRDefault="00BE731E" w:rsidP="00E970BB">
      <w:pPr>
        <w:pStyle w:val="Paragraphedeliste"/>
        <w:numPr>
          <w:ilvl w:val="0"/>
          <w:numId w:val="21"/>
        </w:numPr>
        <w:ind w:left="0"/>
        <w:rPr>
          <w:rFonts w:ascii="Calibri" w:hAnsi="Calibri"/>
          <w:color w:val="auto"/>
          <w:sz w:val="20"/>
          <w:szCs w:val="20"/>
          <w:lang w:val="fr-FR"/>
        </w:rPr>
      </w:pPr>
      <w:r>
        <w:rPr>
          <w:rFonts w:ascii="Calibri" w:eastAsia="Calibri" w:hAnsi="Calibri" w:cs="Calibri"/>
          <w:color w:val="auto"/>
          <w:sz w:val="20"/>
          <w:szCs w:val="20"/>
          <w:lang w:val="fr-FR"/>
        </w:rPr>
        <w:t>Chaque partie dispose d’un savoir-faire et de technologies dont la confidentialité doi</w:t>
      </w:r>
      <w:r w:rsidR="00AD433B">
        <w:rPr>
          <w:rFonts w:ascii="Calibri" w:eastAsia="Calibri" w:hAnsi="Calibri" w:cs="Calibri"/>
          <w:color w:val="auto"/>
          <w:sz w:val="20"/>
          <w:szCs w:val="20"/>
          <w:lang w:val="fr-FR"/>
        </w:rPr>
        <w:t>t</w:t>
      </w:r>
      <w:r>
        <w:rPr>
          <w:rFonts w:ascii="Calibri" w:eastAsia="Calibri" w:hAnsi="Calibri" w:cs="Calibri"/>
          <w:color w:val="auto"/>
          <w:sz w:val="20"/>
          <w:szCs w:val="20"/>
          <w:lang w:val="fr-FR"/>
        </w:rPr>
        <w:t xml:space="preserve"> </w:t>
      </w:r>
      <w:r w:rsidR="00D26022">
        <w:rPr>
          <w:rFonts w:ascii="Calibri" w:eastAsia="Calibri" w:hAnsi="Calibri" w:cs="Calibri"/>
          <w:color w:val="auto"/>
          <w:sz w:val="20"/>
          <w:szCs w:val="20"/>
          <w:lang w:val="fr-FR"/>
        </w:rPr>
        <w:t xml:space="preserve">en effet </w:t>
      </w:r>
      <w:r>
        <w:rPr>
          <w:rFonts w:ascii="Calibri" w:eastAsia="Calibri" w:hAnsi="Calibri" w:cs="Calibri"/>
          <w:color w:val="auto"/>
          <w:sz w:val="20"/>
          <w:szCs w:val="20"/>
          <w:lang w:val="fr-FR"/>
        </w:rPr>
        <w:t>être protégé</w:t>
      </w:r>
      <w:r w:rsidR="00A41402">
        <w:rPr>
          <w:rFonts w:ascii="Calibri" w:eastAsia="Calibri" w:hAnsi="Calibri" w:cs="Calibri"/>
          <w:color w:val="auto"/>
          <w:sz w:val="20"/>
          <w:szCs w:val="20"/>
          <w:lang w:val="fr-FR"/>
        </w:rPr>
        <w:t xml:space="preserve">. </w:t>
      </w:r>
    </w:p>
    <w:p w14:paraId="12138A0E" w14:textId="77777777" w:rsidR="007C14DB" w:rsidRPr="007C14DB" w:rsidRDefault="007C14DB" w:rsidP="007C14DB">
      <w:pPr>
        <w:pStyle w:val="Paragraphedeliste"/>
        <w:rPr>
          <w:rFonts w:ascii="Calibri" w:hAnsi="Calibri"/>
          <w:color w:val="auto"/>
          <w:sz w:val="20"/>
          <w:szCs w:val="20"/>
          <w:lang w:val="fr-FR"/>
        </w:rPr>
      </w:pPr>
    </w:p>
    <w:p w14:paraId="12A3F2B0" w14:textId="77777777" w:rsidR="00BC4A09" w:rsidRPr="00253F17" w:rsidRDefault="00E44F66" w:rsidP="00253F17">
      <w:pPr>
        <w:pStyle w:val="Paragraphedeliste"/>
        <w:numPr>
          <w:ilvl w:val="0"/>
          <w:numId w:val="21"/>
        </w:numPr>
        <w:ind w:left="0"/>
        <w:rPr>
          <w:rFonts w:ascii="Calibri" w:eastAsia="Calibri" w:hAnsi="Calibri" w:cs="Calibri"/>
          <w:color w:val="auto"/>
          <w:sz w:val="20"/>
          <w:szCs w:val="20"/>
          <w:lang w:val="fr-FR"/>
        </w:rPr>
      </w:pPr>
      <w:r w:rsidRPr="00253F17">
        <w:rPr>
          <w:rFonts w:ascii="Calibri" w:hAnsi="Calibri"/>
          <w:color w:val="auto"/>
          <w:sz w:val="20"/>
          <w:szCs w:val="20"/>
          <w:lang w:val="fr-FR"/>
        </w:rPr>
        <w:t xml:space="preserve">Afin de </w:t>
      </w:r>
      <w:r w:rsidR="00D26022">
        <w:rPr>
          <w:rFonts w:ascii="Calibri" w:hAnsi="Calibri"/>
          <w:color w:val="auto"/>
          <w:sz w:val="20"/>
          <w:szCs w:val="20"/>
          <w:lang w:val="fr-FR"/>
        </w:rPr>
        <w:t xml:space="preserve">les </w:t>
      </w:r>
      <w:r w:rsidRPr="00460683">
        <w:rPr>
          <w:rFonts w:ascii="Calibri" w:eastAsia="Calibri" w:hAnsi="Calibri" w:cs="Calibri"/>
          <w:color w:val="A6A6A6" w:themeColor="background1" w:themeShade="A6"/>
          <w:sz w:val="24"/>
          <w:szCs w:val="24"/>
          <w:lang w:val="fr-FR"/>
        </w:rPr>
        <w:t xml:space="preserve">préserver </w:t>
      </w:r>
      <w:r w:rsidR="00A41402" w:rsidRPr="00460683">
        <w:rPr>
          <w:rFonts w:ascii="Calibri" w:eastAsia="Calibri" w:hAnsi="Calibri" w:cs="Calibri"/>
          <w:color w:val="A6A6A6" w:themeColor="background1" w:themeShade="A6"/>
          <w:sz w:val="24"/>
          <w:szCs w:val="24"/>
          <w:lang w:val="fr-FR"/>
        </w:rPr>
        <w:t>ces</w:t>
      </w:r>
      <w:r w:rsidRPr="00460683">
        <w:rPr>
          <w:rFonts w:ascii="Calibri" w:eastAsia="Calibri" w:hAnsi="Calibri" w:cs="Calibri"/>
          <w:color w:val="A6A6A6" w:themeColor="background1" w:themeShade="A6"/>
          <w:sz w:val="24"/>
          <w:szCs w:val="24"/>
          <w:lang w:val="fr-FR"/>
        </w:rPr>
        <w:t xml:space="preserve"> </w:t>
      </w:r>
      <w:r w:rsidR="00084ED5" w:rsidRPr="00460683">
        <w:rPr>
          <w:rFonts w:ascii="Calibri" w:eastAsia="Calibri" w:hAnsi="Calibri" w:cs="Calibri"/>
          <w:color w:val="A6A6A6" w:themeColor="background1" w:themeShade="A6"/>
          <w:sz w:val="24"/>
          <w:szCs w:val="24"/>
          <w:lang w:val="fr-FR"/>
        </w:rPr>
        <w:t>savoir-faire</w:t>
      </w:r>
      <w:r w:rsidRPr="00460683">
        <w:rPr>
          <w:rFonts w:ascii="Calibri" w:eastAsia="Calibri" w:hAnsi="Calibri" w:cs="Calibri"/>
          <w:color w:val="A6A6A6" w:themeColor="background1" w:themeShade="A6"/>
          <w:sz w:val="24"/>
          <w:szCs w:val="24"/>
          <w:lang w:val="fr-FR"/>
        </w:rPr>
        <w:t xml:space="preserve"> et technologies</w:t>
      </w:r>
      <w:r w:rsidRPr="00253F17">
        <w:rPr>
          <w:rFonts w:ascii="Calibri" w:hAnsi="Calibri"/>
          <w:color w:val="auto"/>
          <w:sz w:val="20"/>
          <w:szCs w:val="20"/>
          <w:lang w:val="fr-FR"/>
        </w:rPr>
        <w:t xml:space="preserve"> </w:t>
      </w:r>
      <w:r w:rsidR="00473AF3" w:rsidRPr="00253F17">
        <w:rPr>
          <w:rFonts w:ascii="Calibri" w:hAnsi="Calibri"/>
          <w:color w:val="auto"/>
          <w:sz w:val="20"/>
          <w:szCs w:val="20"/>
          <w:lang w:val="fr-FR"/>
        </w:rPr>
        <w:t>que les parties</w:t>
      </w:r>
      <w:r w:rsidRPr="00253F17">
        <w:rPr>
          <w:rFonts w:ascii="Calibri" w:hAnsi="Calibri"/>
          <w:color w:val="auto"/>
          <w:sz w:val="20"/>
          <w:szCs w:val="20"/>
          <w:lang w:val="fr-FR"/>
        </w:rPr>
        <w:t xml:space="preserve"> </w:t>
      </w:r>
      <w:r w:rsidR="00D26022">
        <w:rPr>
          <w:rFonts w:ascii="Calibri" w:hAnsi="Calibri"/>
          <w:color w:val="auto"/>
          <w:sz w:val="20"/>
          <w:szCs w:val="20"/>
          <w:lang w:val="fr-FR"/>
        </w:rPr>
        <w:t>seront</w:t>
      </w:r>
      <w:r w:rsidRPr="00253F17">
        <w:rPr>
          <w:rFonts w:ascii="Calibri" w:hAnsi="Calibri"/>
          <w:color w:val="auto"/>
          <w:sz w:val="20"/>
          <w:szCs w:val="20"/>
          <w:lang w:val="fr-FR"/>
        </w:rPr>
        <w:t xml:space="preserve"> amené</w:t>
      </w:r>
      <w:r w:rsidR="00473AF3" w:rsidRPr="00253F17">
        <w:rPr>
          <w:rFonts w:ascii="Calibri" w:hAnsi="Calibri"/>
          <w:color w:val="auto"/>
          <w:sz w:val="20"/>
          <w:szCs w:val="20"/>
          <w:lang w:val="fr-FR"/>
        </w:rPr>
        <w:t>es</w:t>
      </w:r>
      <w:r w:rsidRPr="00253F17">
        <w:rPr>
          <w:rFonts w:ascii="Calibri" w:hAnsi="Calibri"/>
          <w:color w:val="auto"/>
          <w:sz w:val="20"/>
          <w:szCs w:val="20"/>
          <w:lang w:val="fr-FR"/>
        </w:rPr>
        <w:t xml:space="preserve"> à </w:t>
      </w:r>
      <w:r w:rsidR="00473AF3" w:rsidRPr="00253F17">
        <w:rPr>
          <w:rFonts w:ascii="Calibri" w:hAnsi="Calibri"/>
          <w:color w:val="auto"/>
          <w:sz w:val="20"/>
          <w:szCs w:val="20"/>
          <w:lang w:val="fr-FR"/>
        </w:rPr>
        <w:t xml:space="preserve">se </w:t>
      </w:r>
      <w:r w:rsidRPr="00253F17">
        <w:rPr>
          <w:rFonts w:ascii="Calibri" w:hAnsi="Calibri"/>
          <w:color w:val="auto"/>
          <w:sz w:val="20"/>
          <w:szCs w:val="20"/>
          <w:lang w:val="fr-FR"/>
        </w:rPr>
        <w:t xml:space="preserve">dévoiler </w:t>
      </w:r>
      <w:r w:rsidR="00F16C46" w:rsidRPr="00253F17">
        <w:rPr>
          <w:rFonts w:ascii="Calibri" w:hAnsi="Calibri"/>
          <w:color w:val="auto"/>
          <w:sz w:val="20"/>
          <w:szCs w:val="20"/>
          <w:lang w:val="fr-FR"/>
        </w:rPr>
        <w:t>mutuellement dans</w:t>
      </w:r>
      <w:r w:rsidR="00F86025" w:rsidRPr="00253F17">
        <w:rPr>
          <w:rFonts w:ascii="Calibri" w:hAnsi="Calibri"/>
          <w:color w:val="auto"/>
          <w:sz w:val="20"/>
          <w:szCs w:val="20"/>
          <w:lang w:val="fr-FR"/>
        </w:rPr>
        <w:t xml:space="preserve"> le cadre </w:t>
      </w:r>
      <w:r w:rsidR="00084ED5">
        <w:rPr>
          <w:rFonts w:ascii="Calibri" w:hAnsi="Calibri"/>
          <w:color w:val="auto"/>
          <w:sz w:val="20"/>
          <w:szCs w:val="20"/>
          <w:lang w:val="fr-FR"/>
        </w:rPr>
        <w:t>de leurs</w:t>
      </w:r>
      <w:r w:rsidR="00F86025" w:rsidRPr="00253F17">
        <w:rPr>
          <w:rFonts w:ascii="Calibri" w:hAnsi="Calibri"/>
          <w:color w:val="auto"/>
          <w:sz w:val="20"/>
          <w:szCs w:val="20"/>
          <w:lang w:val="fr-FR"/>
        </w:rPr>
        <w:t xml:space="preserve"> </w:t>
      </w:r>
      <w:r w:rsidR="00084ED5">
        <w:rPr>
          <w:rFonts w:ascii="Calibri" w:hAnsi="Calibri"/>
          <w:color w:val="auto"/>
          <w:sz w:val="20"/>
          <w:szCs w:val="20"/>
          <w:lang w:val="fr-FR"/>
        </w:rPr>
        <w:t>échanges</w:t>
      </w:r>
      <w:r w:rsidRPr="00253F17">
        <w:rPr>
          <w:rFonts w:ascii="Calibri" w:hAnsi="Calibri"/>
          <w:color w:val="auto"/>
          <w:sz w:val="20"/>
          <w:szCs w:val="20"/>
          <w:lang w:val="fr-FR"/>
        </w:rPr>
        <w:t xml:space="preserve">, </w:t>
      </w:r>
      <w:r w:rsidR="00D26022">
        <w:rPr>
          <w:rFonts w:ascii="Calibri" w:hAnsi="Calibri"/>
          <w:color w:val="auto"/>
          <w:sz w:val="20"/>
          <w:szCs w:val="20"/>
          <w:lang w:val="fr-FR"/>
        </w:rPr>
        <w:t>elles</w:t>
      </w:r>
      <w:r w:rsidRPr="00253F17">
        <w:rPr>
          <w:rFonts w:ascii="Calibri" w:hAnsi="Calibri"/>
          <w:color w:val="auto"/>
          <w:sz w:val="20"/>
          <w:szCs w:val="20"/>
          <w:lang w:val="fr-FR"/>
        </w:rPr>
        <w:t xml:space="preserve"> ont </w:t>
      </w:r>
      <w:r w:rsidR="00084ED5">
        <w:rPr>
          <w:rFonts w:ascii="Calibri" w:hAnsi="Calibri"/>
          <w:color w:val="auto"/>
          <w:sz w:val="20"/>
          <w:szCs w:val="20"/>
          <w:lang w:val="fr-FR"/>
        </w:rPr>
        <w:t xml:space="preserve">donc </w:t>
      </w:r>
      <w:r w:rsidRPr="00253F17">
        <w:rPr>
          <w:rFonts w:ascii="Calibri" w:hAnsi="Calibri"/>
          <w:color w:val="auto"/>
          <w:sz w:val="20"/>
          <w:szCs w:val="20"/>
          <w:lang w:val="fr-FR"/>
        </w:rPr>
        <w:t xml:space="preserve">convenu de conclure </w:t>
      </w:r>
      <w:r w:rsidR="00084ED5">
        <w:rPr>
          <w:rFonts w:ascii="Calibri" w:hAnsi="Calibri"/>
          <w:color w:val="auto"/>
          <w:sz w:val="20"/>
          <w:szCs w:val="20"/>
          <w:lang w:val="fr-FR"/>
        </w:rPr>
        <w:t>cet accord</w:t>
      </w:r>
      <w:r w:rsidRPr="00253F17">
        <w:rPr>
          <w:rFonts w:ascii="Calibri" w:hAnsi="Calibri"/>
          <w:color w:val="auto"/>
          <w:sz w:val="20"/>
          <w:szCs w:val="20"/>
          <w:lang w:val="fr-FR"/>
        </w:rPr>
        <w:t xml:space="preserve"> de </w:t>
      </w:r>
      <w:r w:rsidR="00906645" w:rsidRPr="00253F17">
        <w:rPr>
          <w:rFonts w:ascii="Calibri" w:hAnsi="Calibri"/>
          <w:color w:val="auto"/>
          <w:sz w:val="20"/>
          <w:szCs w:val="20"/>
          <w:lang w:val="fr-FR"/>
        </w:rPr>
        <w:t>confidentialité</w:t>
      </w:r>
      <w:r w:rsidR="005C12A2">
        <w:rPr>
          <w:rFonts w:ascii="Calibri" w:hAnsi="Calibri"/>
          <w:color w:val="auto"/>
          <w:sz w:val="20"/>
          <w:szCs w:val="20"/>
          <w:lang w:val="fr-FR"/>
        </w:rPr>
        <w:t>.</w:t>
      </w:r>
    </w:p>
    <w:p w14:paraId="36A1F4DF" w14:textId="77777777" w:rsidR="00BC4A09" w:rsidRPr="00DA5A3A" w:rsidRDefault="00BC4A09" w:rsidP="001B277F">
      <w:pPr>
        <w:jc w:val="both"/>
        <w:rPr>
          <w:rFonts w:ascii="Calibri" w:eastAsia="Calibri" w:hAnsi="Calibri" w:cs="Calibri"/>
          <w:color w:val="auto"/>
          <w:sz w:val="16"/>
          <w:szCs w:val="16"/>
          <w:lang w:val="fr-FR"/>
        </w:rPr>
      </w:pPr>
    </w:p>
    <w:p w14:paraId="7E3BEBEB" w14:textId="77777777" w:rsidR="00460683" w:rsidRPr="00DA5A3A" w:rsidRDefault="00460683" w:rsidP="00473AF3">
      <w:pPr>
        <w:ind w:left="720"/>
        <w:jc w:val="both"/>
        <w:rPr>
          <w:rFonts w:ascii="Calibri" w:eastAsia="Calibri" w:hAnsi="Calibri" w:cs="Calibri"/>
          <w:color w:val="auto"/>
          <w:sz w:val="16"/>
          <w:szCs w:val="16"/>
          <w:lang w:val="fr-FR"/>
        </w:rPr>
      </w:pPr>
    </w:p>
    <w:p w14:paraId="5BD69F90" w14:textId="77777777" w:rsidR="00BC4A09" w:rsidRPr="00DA5A3A" w:rsidRDefault="00BC4A09" w:rsidP="001B277F">
      <w:pPr>
        <w:jc w:val="both"/>
        <w:rPr>
          <w:rFonts w:ascii="Calibri" w:eastAsia="Calibri" w:hAnsi="Calibri" w:cs="Calibri"/>
          <w:color w:val="auto"/>
          <w:sz w:val="16"/>
          <w:szCs w:val="16"/>
          <w:lang w:val="fr-FR"/>
        </w:rPr>
      </w:pPr>
    </w:p>
    <w:p w14:paraId="53B447A1" w14:textId="77777777" w:rsidR="00BC4A09" w:rsidRPr="003A0265" w:rsidRDefault="00E44F66"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Objet</w:t>
      </w:r>
    </w:p>
    <w:p w14:paraId="462CD00B" w14:textId="77777777" w:rsidR="00BC4A09" w:rsidRPr="00DA5A3A" w:rsidRDefault="00BC4A09" w:rsidP="001B277F">
      <w:pPr>
        <w:jc w:val="both"/>
        <w:rPr>
          <w:rFonts w:ascii="Calibri" w:eastAsia="Calibri" w:hAnsi="Calibri" w:cs="Calibri"/>
          <w:b/>
          <w:bCs/>
          <w:color w:val="auto"/>
          <w:sz w:val="16"/>
          <w:szCs w:val="16"/>
          <w:lang w:val="fr-FR"/>
        </w:rPr>
      </w:pPr>
    </w:p>
    <w:p w14:paraId="403606B2" w14:textId="77777777" w:rsidR="00BC4A09" w:rsidRPr="00DA5A3A" w:rsidRDefault="00BC4A09" w:rsidP="001B277F">
      <w:pPr>
        <w:jc w:val="both"/>
        <w:rPr>
          <w:rFonts w:ascii="Calibri" w:eastAsia="Calibri" w:hAnsi="Calibri" w:cs="Calibri"/>
          <w:color w:val="auto"/>
          <w:sz w:val="16"/>
          <w:szCs w:val="16"/>
          <w:lang w:val="fr-FR"/>
        </w:rPr>
      </w:pPr>
    </w:p>
    <w:p w14:paraId="73ABA630" w14:textId="77777777" w:rsidR="00680931" w:rsidRPr="006730B4" w:rsidRDefault="009A5A49" w:rsidP="00272C42">
      <w:pPr>
        <w:pStyle w:val="Paragraphedeliste"/>
        <w:numPr>
          <w:ilvl w:val="0"/>
          <w:numId w:val="24"/>
        </w:numPr>
        <w:ind w:left="0"/>
        <w:rPr>
          <w:rFonts w:ascii="Calibri" w:eastAsia="Calibri" w:hAnsi="Calibri" w:cs="Calibri"/>
          <w:color w:val="auto"/>
          <w:sz w:val="20"/>
          <w:szCs w:val="20"/>
          <w:lang w:val="fr-FR"/>
        </w:rPr>
      </w:pPr>
      <w:r w:rsidRPr="006730B4">
        <w:rPr>
          <w:rFonts w:ascii="Calibri" w:eastAsia="Calibri" w:hAnsi="Calibri" w:cs="Calibri"/>
          <w:color w:val="auto"/>
          <w:sz w:val="20"/>
          <w:szCs w:val="20"/>
          <w:lang w:val="fr-FR"/>
        </w:rPr>
        <w:t xml:space="preserve">Le contrat </w:t>
      </w:r>
      <w:r w:rsidR="000B12BC" w:rsidRPr="006730B4">
        <w:rPr>
          <w:rFonts w:ascii="Calibri" w:eastAsia="Calibri" w:hAnsi="Calibri" w:cs="Calibri"/>
          <w:color w:val="auto"/>
          <w:sz w:val="20"/>
          <w:szCs w:val="20"/>
          <w:lang w:val="fr-FR"/>
        </w:rPr>
        <w:t>fixe</w:t>
      </w:r>
      <w:r w:rsidRPr="006730B4">
        <w:rPr>
          <w:rFonts w:ascii="Calibri" w:eastAsia="Calibri" w:hAnsi="Calibri" w:cs="Calibri"/>
          <w:color w:val="auto"/>
          <w:sz w:val="20"/>
          <w:szCs w:val="20"/>
          <w:lang w:val="fr-FR"/>
        </w:rPr>
        <w:t xml:space="preserve"> les obligations de confidentialité </w:t>
      </w:r>
      <w:r w:rsidR="000B12BC" w:rsidRPr="006730B4">
        <w:rPr>
          <w:rFonts w:ascii="Calibri" w:eastAsia="Calibri" w:hAnsi="Calibri" w:cs="Calibri"/>
          <w:color w:val="auto"/>
          <w:sz w:val="20"/>
          <w:szCs w:val="20"/>
          <w:lang w:val="fr-FR"/>
        </w:rPr>
        <w:t>qui pèsent</w:t>
      </w:r>
      <w:r w:rsidR="00680931" w:rsidRPr="006730B4">
        <w:rPr>
          <w:rFonts w:ascii="Calibri" w:eastAsia="Calibri" w:hAnsi="Calibri" w:cs="Calibri"/>
          <w:color w:val="auto"/>
          <w:sz w:val="20"/>
          <w:szCs w:val="20"/>
          <w:lang w:val="fr-FR"/>
        </w:rPr>
        <w:t xml:space="preserve"> sur chaque </w:t>
      </w:r>
      <w:r w:rsidR="005F44E8" w:rsidRPr="006730B4">
        <w:rPr>
          <w:rFonts w:ascii="Calibri" w:eastAsia="Calibri" w:hAnsi="Calibri" w:cs="Calibri"/>
          <w:color w:val="auto"/>
          <w:sz w:val="20"/>
          <w:szCs w:val="20"/>
          <w:lang w:val="fr-FR"/>
        </w:rPr>
        <w:t>partie</w:t>
      </w:r>
      <w:r w:rsidRPr="006730B4">
        <w:rPr>
          <w:rFonts w:ascii="Calibri" w:eastAsia="Calibri" w:hAnsi="Calibri" w:cs="Calibri"/>
          <w:color w:val="auto"/>
          <w:sz w:val="20"/>
          <w:szCs w:val="20"/>
          <w:lang w:val="fr-FR"/>
        </w:rPr>
        <w:t xml:space="preserve"> </w:t>
      </w:r>
      <w:r w:rsidR="00473AF3" w:rsidRPr="006730B4">
        <w:rPr>
          <w:rFonts w:ascii="Calibri" w:eastAsia="Calibri" w:hAnsi="Calibri" w:cs="Calibri"/>
          <w:color w:val="auto"/>
          <w:sz w:val="20"/>
          <w:szCs w:val="20"/>
          <w:lang w:val="fr-FR"/>
        </w:rPr>
        <w:t>dans le cadre de leur</w:t>
      </w:r>
      <w:r w:rsidR="00747FEB" w:rsidRPr="006730B4">
        <w:rPr>
          <w:rFonts w:ascii="Calibri" w:eastAsia="Calibri" w:hAnsi="Calibri" w:cs="Calibri"/>
          <w:color w:val="auto"/>
          <w:sz w:val="20"/>
          <w:szCs w:val="20"/>
          <w:lang w:val="fr-FR"/>
        </w:rPr>
        <w:t>s</w:t>
      </w:r>
      <w:r w:rsidR="00473AF3" w:rsidRPr="006730B4">
        <w:rPr>
          <w:rFonts w:ascii="Calibri" w:eastAsia="Calibri" w:hAnsi="Calibri" w:cs="Calibri"/>
          <w:color w:val="auto"/>
          <w:sz w:val="20"/>
          <w:szCs w:val="20"/>
          <w:lang w:val="fr-FR"/>
        </w:rPr>
        <w:t xml:space="preserve"> </w:t>
      </w:r>
      <w:r w:rsidR="000B12BC" w:rsidRPr="006730B4">
        <w:rPr>
          <w:rFonts w:ascii="Calibri" w:eastAsia="Calibri" w:hAnsi="Calibri" w:cs="Calibri"/>
          <w:color w:val="auto"/>
          <w:sz w:val="20"/>
          <w:szCs w:val="20"/>
          <w:lang w:val="fr-FR"/>
        </w:rPr>
        <w:t>échanges concernant</w:t>
      </w:r>
      <w:r w:rsidR="00F1504F" w:rsidRPr="006730B4">
        <w:rPr>
          <w:rFonts w:ascii="Calibri" w:eastAsia="Calibri" w:hAnsi="Calibri" w:cs="Calibri"/>
          <w:color w:val="auto"/>
          <w:sz w:val="20"/>
          <w:szCs w:val="20"/>
          <w:lang w:val="fr-FR"/>
        </w:rPr>
        <w:t xml:space="preserve"> </w:t>
      </w:r>
      <w:r w:rsidR="005B20BC" w:rsidRPr="006730B4">
        <w:rPr>
          <w:rFonts w:ascii="Calibri" w:eastAsia="Calibri" w:hAnsi="Calibri" w:cs="Calibri"/>
          <w:color w:val="A6A6A6" w:themeColor="background1" w:themeShade="A6"/>
          <w:sz w:val="24"/>
          <w:szCs w:val="24"/>
          <w:lang w:val="fr-FR"/>
        </w:rPr>
        <w:t>l’Étude du Projet.</w:t>
      </w:r>
    </w:p>
    <w:p w14:paraId="1B13833D" w14:textId="77777777" w:rsidR="006730B4" w:rsidRPr="006730B4" w:rsidRDefault="006730B4" w:rsidP="006730B4">
      <w:pPr>
        <w:pStyle w:val="Paragraphedeliste"/>
        <w:ind w:left="0"/>
        <w:rPr>
          <w:rFonts w:ascii="Calibri" w:eastAsia="Calibri" w:hAnsi="Calibri" w:cs="Calibri"/>
          <w:color w:val="auto"/>
          <w:sz w:val="20"/>
          <w:szCs w:val="20"/>
          <w:lang w:val="fr-FR"/>
        </w:rPr>
      </w:pPr>
    </w:p>
    <w:p w14:paraId="569E821E" w14:textId="77777777" w:rsidR="00BC4A09" w:rsidRDefault="00B06F0D" w:rsidP="00680931">
      <w:pPr>
        <w:pStyle w:val="Paragraphedeliste"/>
        <w:numPr>
          <w:ilvl w:val="0"/>
          <w:numId w:val="24"/>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lastRenderedPageBreak/>
        <w:t>Le contrat n</w:t>
      </w:r>
      <w:r w:rsidR="008C7061">
        <w:rPr>
          <w:rFonts w:ascii="Calibri" w:eastAsia="Calibri" w:hAnsi="Calibri" w:cs="Calibri"/>
          <w:color w:val="auto"/>
          <w:sz w:val="20"/>
          <w:szCs w:val="20"/>
          <w:lang w:val="fr-FR"/>
        </w:rPr>
        <w:t xml:space="preserve">’est pas un accord de partenariat commercial : il n’implique </w:t>
      </w:r>
      <w:r w:rsidR="008C7061" w:rsidRPr="00F731DA">
        <w:rPr>
          <w:rFonts w:ascii="Calibri" w:eastAsia="Calibri" w:hAnsi="Calibri" w:cs="Calibri"/>
          <w:color w:val="A6A6A6" w:themeColor="background1" w:themeShade="A6"/>
          <w:sz w:val="24"/>
          <w:szCs w:val="24"/>
          <w:lang w:val="fr-FR"/>
        </w:rPr>
        <w:t xml:space="preserve">aucune obligation pour les parties de poursuivre leur collaboration au-delà des discussions </w:t>
      </w:r>
      <w:r w:rsidR="000E7E3B">
        <w:rPr>
          <w:rFonts w:ascii="Calibri" w:eastAsia="Calibri" w:hAnsi="Calibri" w:cs="Calibri"/>
          <w:color w:val="auto"/>
          <w:sz w:val="20"/>
          <w:szCs w:val="20"/>
          <w:lang w:val="fr-FR"/>
        </w:rPr>
        <w:t>couvertes par l’obligation de confidentialité</w:t>
      </w:r>
      <w:r w:rsidR="00991D29">
        <w:rPr>
          <w:rFonts w:ascii="Calibri" w:eastAsia="Calibri" w:hAnsi="Calibri" w:cs="Calibri"/>
          <w:color w:val="auto"/>
          <w:sz w:val="20"/>
          <w:szCs w:val="20"/>
          <w:lang w:val="fr-FR"/>
        </w:rPr>
        <w:t>.</w:t>
      </w:r>
    </w:p>
    <w:p w14:paraId="19F29344" w14:textId="77777777" w:rsidR="00F16C46" w:rsidRDefault="00F16C46" w:rsidP="001B277F">
      <w:pPr>
        <w:jc w:val="both"/>
        <w:rPr>
          <w:rFonts w:ascii="Calibri" w:eastAsia="Calibri" w:hAnsi="Calibri" w:cs="Calibri"/>
          <w:color w:val="auto"/>
          <w:sz w:val="20"/>
          <w:szCs w:val="20"/>
          <w:lang w:val="fr-FR"/>
        </w:rPr>
      </w:pPr>
    </w:p>
    <w:p w14:paraId="0A084D6E" w14:textId="77777777" w:rsidR="00F16C46" w:rsidRPr="00991D29" w:rsidRDefault="00F16C46" w:rsidP="00991D29">
      <w:pPr>
        <w:pStyle w:val="Paragraphedeliste"/>
        <w:numPr>
          <w:ilvl w:val="0"/>
          <w:numId w:val="24"/>
        </w:numPr>
        <w:ind w:left="0"/>
        <w:rPr>
          <w:rFonts w:ascii="Calibri" w:eastAsia="Calibri" w:hAnsi="Calibri" w:cs="Calibri"/>
          <w:color w:val="auto"/>
          <w:sz w:val="20"/>
          <w:szCs w:val="20"/>
          <w:lang w:val="fr-FR"/>
        </w:rPr>
      </w:pPr>
      <w:r w:rsidRPr="00991D29">
        <w:rPr>
          <w:rFonts w:ascii="Calibri" w:eastAsia="Calibri" w:hAnsi="Calibri" w:cs="Calibri"/>
          <w:color w:val="auto"/>
          <w:sz w:val="20"/>
          <w:szCs w:val="20"/>
          <w:lang w:val="fr-FR"/>
        </w:rPr>
        <w:t xml:space="preserve">L’objet du </w:t>
      </w:r>
      <w:r w:rsidR="00991D29">
        <w:rPr>
          <w:rFonts w:ascii="Calibri" w:eastAsia="Calibri" w:hAnsi="Calibri" w:cs="Calibri"/>
          <w:color w:val="auto"/>
          <w:sz w:val="20"/>
          <w:szCs w:val="20"/>
          <w:lang w:val="fr-FR"/>
        </w:rPr>
        <w:t>c</w:t>
      </w:r>
      <w:r w:rsidRPr="00991D29">
        <w:rPr>
          <w:rFonts w:ascii="Calibri" w:eastAsia="Calibri" w:hAnsi="Calibri" w:cs="Calibri"/>
          <w:color w:val="auto"/>
          <w:sz w:val="20"/>
          <w:szCs w:val="20"/>
          <w:lang w:val="fr-FR"/>
        </w:rPr>
        <w:t xml:space="preserve">ontrat est donc d’organiser </w:t>
      </w:r>
      <w:r w:rsidR="00991D29">
        <w:rPr>
          <w:rFonts w:ascii="Calibri" w:eastAsia="Calibri" w:hAnsi="Calibri" w:cs="Calibri"/>
          <w:color w:val="auto"/>
          <w:sz w:val="20"/>
          <w:szCs w:val="20"/>
          <w:lang w:val="fr-FR"/>
        </w:rPr>
        <w:t>cette confidentialité</w:t>
      </w:r>
      <w:r w:rsidRPr="00991D29">
        <w:rPr>
          <w:rFonts w:ascii="Calibri" w:eastAsia="Calibri" w:hAnsi="Calibri" w:cs="Calibri"/>
          <w:color w:val="auto"/>
          <w:sz w:val="20"/>
          <w:szCs w:val="20"/>
          <w:lang w:val="fr-FR"/>
        </w:rPr>
        <w:t xml:space="preserve"> étant rappelé que celui-ci : </w:t>
      </w:r>
    </w:p>
    <w:p w14:paraId="7B8F3180" w14:textId="77777777" w:rsidR="00F16C46" w:rsidRPr="00F16C46" w:rsidRDefault="00F16C46" w:rsidP="00F16C46">
      <w:pPr>
        <w:pStyle w:val="Paragraphedeliste"/>
        <w:tabs>
          <w:tab w:val="left" w:pos="5529"/>
        </w:tabs>
        <w:ind w:right="-283"/>
        <w:rPr>
          <w:rFonts w:asciiTheme="majorHAnsi" w:hAnsiTheme="majorHAnsi" w:cstheme="majorHAnsi"/>
          <w:sz w:val="20"/>
          <w:szCs w:val="20"/>
          <w:lang w:val="fr-FR"/>
        </w:rPr>
      </w:pPr>
    </w:p>
    <w:p w14:paraId="3F6AF2B6" w14:textId="77777777" w:rsidR="00F16C46" w:rsidRPr="00F16C46" w:rsidRDefault="00F16C46" w:rsidP="00F16C46">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1776" w:right="-283"/>
        <w:rPr>
          <w:rFonts w:asciiTheme="majorHAnsi" w:hAnsiTheme="majorHAnsi" w:cstheme="majorHAnsi"/>
          <w:sz w:val="20"/>
          <w:szCs w:val="20"/>
          <w:lang w:val="fr-FR"/>
        </w:rPr>
      </w:pPr>
      <w:r w:rsidRPr="005B20BC">
        <w:rPr>
          <w:rFonts w:ascii="Calibri" w:eastAsia="Calibri" w:hAnsi="Calibri" w:cs="Calibri"/>
          <w:color w:val="A6A6A6" w:themeColor="background1" w:themeShade="A6"/>
          <w:sz w:val="24"/>
          <w:szCs w:val="24"/>
          <w:lang w:val="fr-FR"/>
        </w:rPr>
        <w:t>fixe les règles</w:t>
      </w:r>
      <w:r w:rsidRPr="00F16C46">
        <w:rPr>
          <w:rFonts w:asciiTheme="majorHAnsi" w:hAnsiTheme="majorHAnsi" w:cstheme="majorHAnsi"/>
          <w:color w:val="7F7F7F" w:themeColor="text1" w:themeTint="80"/>
          <w:sz w:val="20"/>
          <w:szCs w:val="20"/>
          <w:lang w:val="fr-FR"/>
        </w:rPr>
        <w:t xml:space="preserve"> </w:t>
      </w:r>
      <w:r w:rsidR="005B6D4F">
        <w:rPr>
          <w:rFonts w:asciiTheme="majorHAnsi" w:hAnsiTheme="majorHAnsi" w:cstheme="majorHAnsi"/>
          <w:sz w:val="20"/>
          <w:szCs w:val="20"/>
          <w:lang w:val="fr-FR"/>
        </w:rPr>
        <w:t>du secret s’appliquant aux échanges</w:t>
      </w:r>
      <w:r w:rsidRPr="00F16C46">
        <w:rPr>
          <w:rFonts w:asciiTheme="majorHAnsi" w:hAnsiTheme="majorHAnsi" w:cstheme="majorHAnsi"/>
          <w:sz w:val="20"/>
          <w:szCs w:val="20"/>
          <w:lang w:val="fr-FR"/>
        </w:rPr>
        <w:t xml:space="preserve"> entre les parties. </w:t>
      </w:r>
    </w:p>
    <w:p w14:paraId="04EE09A9" w14:textId="77777777" w:rsidR="00F16C46" w:rsidRPr="00F16C46" w:rsidRDefault="00F16C46" w:rsidP="00F16C46">
      <w:pPr>
        <w:pStyle w:val="Paragraphedeliste"/>
        <w:tabs>
          <w:tab w:val="left" w:pos="5529"/>
        </w:tabs>
        <w:ind w:left="1776" w:right="-283"/>
        <w:rPr>
          <w:rFonts w:asciiTheme="majorHAnsi" w:hAnsiTheme="majorHAnsi" w:cstheme="majorHAnsi"/>
          <w:sz w:val="20"/>
          <w:szCs w:val="20"/>
          <w:lang w:val="fr-FR"/>
        </w:rPr>
      </w:pPr>
    </w:p>
    <w:p w14:paraId="3AF54E32" w14:textId="77777777" w:rsidR="00F16C46" w:rsidRPr="00680931" w:rsidRDefault="00F16C46" w:rsidP="00F16C46">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1776" w:right="-283"/>
        <w:rPr>
          <w:rFonts w:asciiTheme="majorHAnsi" w:hAnsiTheme="majorHAnsi" w:cstheme="majorHAnsi"/>
          <w:sz w:val="20"/>
          <w:szCs w:val="20"/>
          <w:lang w:val="fr-FR"/>
        </w:rPr>
      </w:pPr>
      <w:r w:rsidRPr="005B20BC">
        <w:rPr>
          <w:rFonts w:ascii="Calibri" w:eastAsia="Calibri" w:hAnsi="Calibri" w:cs="Calibri"/>
          <w:color w:val="A6A6A6" w:themeColor="background1" w:themeShade="A6"/>
          <w:sz w:val="24"/>
          <w:szCs w:val="24"/>
          <w:lang w:val="fr-FR"/>
        </w:rPr>
        <w:t>prime</w:t>
      </w:r>
      <w:r w:rsidRPr="00680931">
        <w:rPr>
          <w:rFonts w:asciiTheme="majorHAnsi" w:hAnsiTheme="majorHAnsi" w:cstheme="majorHAnsi"/>
          <w:sz w:val="20"/>
          <w:szCs w:val="20"/>
          <w:lang w:val="fr-FR"/>
        </w:rPr>
        <w:t xml:space="preserve"> sur tout autre document contractuel qui est dès lors inopposable aux parties.</w:t>
      </w:r>
    </w:p>
    <w:p w14:paraId="6FC597AC" w14:textId="77777777" w:rsidR="00F16C46" w:rsidRPr="00680931" w:rsidRDefault="00F16C46" w:rsidP="00F16C46">
      <w:pPr>
        <w:pStyle w:val="Paragraphedeliste"/>
        <w:tabs>
          <w:tab w:val="left" w:pos="5529"/>
        </w:tabs>
        <w:ind w:left="1776" w:right="-283"/>
        <w:rPr>
          <w:rFonts w:asciiTheme="majorHAnsi" w:hAnsiTheme="majorHAnsi" w:cstheme="majorHAnsi"/>
          <w:sz w:val="20"/>
          <w:szCs w:val="20"/>
          <w:lang w:val="fr-FR"/>
        </w:rPr>
      </w:pPr>
    </w:p>
    <w:p w14:paraId="0A589494" w14:textId="77777777" w:rsidR="00F16C46" w:rsidRPr="00680931" w:rsidRDefault="00F16C46" w:rsidP="00F16C46">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1776" w:right="-283"/>
        <w:rPr>
          <w:rFonts w:asciiTheme="majorHAnsi" w:hAnsiTheme="majorHAnsi" w:cstheme="majorHAnsi"/>
          <w:sz w:val="20"/>
          <w:szCs w:val="20"/>
          <w:lang w:val="fr-FR"/>
        </w:rPr>
      </w:pPr>
      <w:r w:rsidRPr="005B20BC">
        <w:rPr>
          <w:rFonts w:ascii="Calibri" w:eastAsia="Calibri" w:hAnsi="Calibri" w:cs="Calibri"/>
          <w:color w:val="A6A6A6" w:themeColor="background1" w:themeShade="A6"/>
          <w:sz w:val="24"/>
          <w:szCs w:val="24"/>
          <w:lang w:val="fr-FR"/>
        </w:rPr>
        <w:t>peut être complété</w:t>
      </w:r>
      <w:r w:rsidRPr="00680931">
        <w:rPr>
          <w:rFonts w:asciiTheme="majorHAnsi" w:hAnsiTheme="majorHAnsi" w:cstheme="majorHAnsi"/>
          <w:color w:val="292929" w:themeColor="background2" w:themeShade="80"/>
          <w:sz w:val="20"/>
          <w:szCs w:val="20"/>
          <w:lang w:val="fr-FR"/>
        </w:rPr>
        <w:t xml:space="preserve"> </w:t>
      </w:r>
      <w:r w:rsidRPr="00680931">
        <w:rPr>
          <w:rFonts w:asciiTheme="majorHAnsi" w:hAnsiTheme="majorHAnsi" w:cstheme="majorHAnsi"/>
          <w:sz w:val="20"/>
          <w:szCs w:val="20"/>
          <w:lang w:val="fr-FR"/>
        </w:rPr>
        <w:t>par des annexes qui peuvent y déroger et/ou le compléter dès lors qu’elles sont signées par les parties.</w:t>
      </w:r>
    </w:p>
    <w:p w14:paraId="0348A53F" w14:textId="77777777" w:rsidR="00F16C46" w:rsidRPr="00680931" w:rsidRDefault="00F16C46" w:rsidP="00F16C46">
      <w:pPr>
        <w:pStyle w:val="Paragraphedeliste"/>
        <w:tabs>
          <w:tab w:val="left" w:pos="5529"/>
        </w:tabs>
        <w:ind w:right="-283"/>
        <w:jc w:val="both"/>
        <w:rPr>
          <w:rFonts w:asciiTheme="majorHAnsi" w:hAnsiTheme="majorHAnsi" w:cstheme="majorHAnsi"/>
          <w:sz w:val="20"/>
          <w:szCs w:val="20"/>
          <w:lang w:val="fr-FR"/>
        </w:rPr>
      </w:pPr>
    </w:p>
    <w:p w14:paraId="14F80D33" w14:textId="77777777" w:rsidR="00F16C46" w:rsidRPr="005C12A2" w:rsidRDefault="00F16C46" w:rsidP="001B277F">
      <w:pPr>
        <w:jc w:val="both"/>
        <w:rPr>
          <w:rFonts w:ascii="Calibri" w:eastAsia="Calibri" w:hAnsi="Calibri" w:cs="Calibri"/>
          <w:color w:val="auto"/>
          <w:sz w:val="20"/>
          <w:szCs w:val="20"/>
          <w:lang w:val="fr-FR"/>
        </w:rPr>
      </w:pPr>
    </w:p>
    <w:p w14:paraId="0B1F108F" w14:textId="77777777" w:rsidR="00BC4A09" w:rsidRPr="00DA5A3A" w:rsidRDefault="00BC4A09" w:rsidP="001B277F">
      <w:pPr>
        <w:jc w:val="both"/>
        <w:rPr>
          <w:rFonts w:ascii="Calibri" w:eastAsia="Calibri" w:hAnsi="Calibri" w:cs="Calibri"/>
          <w:color w:val="auto"/>
          <w:sz w:val="16"/>
          <w:szCs w:val="16"/>
          <w:lang w:val="fr-FR"/>
        </w:rPr>
      </w:pPr>
    </w:p>
    <w:p w14:paraId="41CAFCD0" w14:textId="77777777" w:rsidR="00BC4A09" w:rsidRDefault="00BC4A09" w:rsidP="001B277F">
      <w:pPr>
        <w:jc w:val="both"/>
        <w:rPr>
          <w:rFonts w:ascii="Calibri" w:eastAsia="Calibri" w:hAnsi="Calibri" w:cs="Calibri"/>
          <w:color w:val="auto"/>
          <w:sz w:val="16"/>
          <w:szCs w:val="16"/>
          <w:lang w:val="fr-FR"/>
        </w:rPr>
      </w:pPr>
    </w:p>
    <w:p w14:paraId="2351A09D" w14:textId="77777777" w:rsidR="00AF5A20" w:rsidRDefault="00AF5A20" w:rsidP="001B277F">
      <w:pPr>
        <w:jc w:val="both"/>
        <w:rPr>
          <w:rFonts w:ascii="Calibri" w:eastAsia="Calibri" w:hAnsi="Calibri" w:cs="Calibri"/>
          <w:color w:val="auto"/>
          <w:sz w:val="16"/>
          <w:szCs w:val="16"/>
          <w:lang w:val="fr-FR"/>
        </w:rPr>
      </w:pPr>
    </w:p>
    <w:p w14:paraId="0D8B73D7" w14:textId="77777777" w:rsidR="00AF5A20" w:rsidRDefault="00AF5A20" w:rsidP="001B277F">
      <w:pPr>
        <w:jc w:val="both"/>
        <w:rPr>
          <w:rFonts w:ascii="Calibri" w:eastAsia="Calibri" w:hAnsi="Calibri" w:cs="Calibri"/>
          <w:color w:val="auto"/>
          <w:sz w:val="16"/>
          <w:szCs w:val="16"/>
          <w:lang w:val="fr-FR"/>
        </w:rPr>
      </w:pPr>
    </w:p>
    <w:p w14:paraId="39E7B98D" w14:textId="77777777" w:rsidR="00AF5A20" w:rsidRPr="00DA5A3A" w:rsidRDefault="00AF5A20" w:rsidP="001B277F">
      <w:pPr>
        <w:jc w:val="both"/>
        <w:rPr>
          <w:rFonts w:ascii="Calibri" w:eastAsia="Calibri" w:hAnsi="Calibri" w:cs="Calibri"/>
          <w:color w:val="auto"/>
          <w:sz w:val="16"/>
          <w:szCs w:val="16"/>
          <w:lang w:val="fr-FR"/>
        </w:rPr>
      </w:pPr>
    </w:p>
    <w:p w14:paraId="09C623C7" w14:textId="77777777" w:rsidR="001A3ACF" w:rsidRDefault="001A3ACF" w:rsidP="001B277F">
      <w:pPr>
        <w:jc w:val="both"/>
        <w:rPr>
          <w:rFonts w:ascii="Calibri" w:eastAsia="Calibri" w:hAnsi="Calibri" w:cs="Calibri"/>
          <w:color w:val="auto"/>
          <w:sz w:val="16"/>
          <w:szCs w:val="16"/>
          <w:lang w:val="fr-FR"/>
        </w:rPr>
        <w:sectPr w:rsidR="001A3ACF" w:rsidSect="00F3131C">
          <w:type w:val="continuous"/>
          <w:pgSz w:w="11900" w:h="16840"/>
          <w:pgMar w:top="878" w:right="1797" w:bottom="1134" w:left="1503" w:header="4" w:footer="283" w:gutter="0"/>
          <w:cols w:space="720"/>
        </w:sectPr>
      </w:pPr>
    </w:p>
    <w:p w14:paraId="11573CB2" w14:textId="77777777" w:rsidR="001A3ACF" w:rsidRDefault="001A3ACF" w:rsidP="001A3ACF">
      <w:pPr>
        <w:pStyle w:val="Paragraphedeliste"/>
        <w:ind w:left="927" w:right="-283"/>
        <w:jc w:val="right"/>
        <w:rPr>
          <w:rFonts w:asciiTheme="majorHAnsi" w:hAnsiTheme="majorHAnsi" w:cstheme="majorHAnsi"/>
          <w:b/>
          <w:bCs/>
          <w:sz w:val="44"/>
          <w:szCs w:val="44"/>
        </w:rPr>
      </w:pPr>
      <w:proofErr w:type="spellStart"/>
      <w:r w:rsidRPr="00A816E3">
        <w:rPr>
          <w:rFonts w:asciiTheme="majorHAnsi" w:hAnsiTheme="majorHAnsi" w:cstheme="majorHAnsi"/>
          <w:b/>
          <w:bCs/>
          <w:color w:val="C00000"/>
          <w:sz w:val="72"/>
          <w:szCs w:val="72"/>
        </w:rPr>
        <w:lastRenderedPageBreak/>
        <w:t>Chapitre</w:t>
      </w:r>
      <w:proofErr w:type="spellEnd"/>
      <w:r w:rsidRPr="00A816E3">
        <w:rPr>
          <w:rFonts w:asciiTheme="majorHAnsi" w:hAnsiTheme="majorHAnsi" w:cstheme="majorHAnsi"/>
          <w:b/>
          <w:bCs/>
          <w:color w:val="C00000"/>
          <w:sz w:val="72"/>
          <w:szCs w:val="72"/>
        </w:rPr>
        <w:t xml:space="preserve"> </w:t>
      </w:r>
      <w:r>
        <w:rPr>
          <w:rFonts w:asciiTheme="majorHAnsi" w:hAnsiTheme="majorHAnsi" w:cstheme="majorHAnsi"/>
          <w:b/>
          <w:bCs/>
          <w:color w:val="C00000"/>
          <w:sz w:val="72"/>
          <w:szCs w:val="72"/>
        </w:rPr>
        <w:t>2</w:t>
      </w:r>
      <w:r w:rsidRPr="006D0961">
        <w:rPr>
          <w:rFonts w:asciiTheme="majorHAnsi" w:hAnsiTheme="majorHAnsi" w:cstheme="majorHAnsi"/>
          <w:b/>
          <w:bCs/>
          <w:color w:val="C00000"/>
          <w:sz w:val="36"/>
          <w:szCs w:val="36"/>
        </w:rPr>
        <w:t xml:space="preserve"> </w:t>
      </w:r>
      <w:r w:rsidRPr="006D0961">
        <w:rPr>
          <w:rFonts w:asciiTheme="majorHAnsi" w:hAnsiTheme="majorHAnsi" w:cstheme="majorHAnsi"/>
          <w:b/>
          <w:bCs/>
          <w:sz w:val="36"/>
          <w:szCs w:val="36"/>
        </w:rPr>
        <w:t>–</w:t>
      </w:r>
      <w:r w:rsidRPr="006D0961">
        <w:rPr>
          <w:rFonts w:asciiTheme="majorHAnsi" w:hAnsiTheme="majorHAnsi" w:cstheme="majorHAnsi"/>
          <w:b/>
          <w:bCs/>
          <w:sz w:val="44"/>
          <w:szCs w:val="44"/>
        </w:rPr>
        <w:t xml:space="preserve"> </w:t>
      </w:r>
      <w:r>
        <w:rPr>
          <w:rFonts w:asciiTheme="majorHAnsi" w:hAnsiTheme="majorHAnsi" w:cstheme="majorHAnsi"/>
          <w:sz w:val="40"/>
          <w:szCs w:val="40"/>
        </w:rPr>
        <w:t xml:space="preserve">Les </w:t>
      </w:r>
      <w:proofErr w:type="spellStart"/>
      <w:proofErr w:type="gramStart"/>
      <w:r>
        <w:rPr>
          <w:rFonts w:asciiTheme="majorHAnsi" w:hAnsiTheme="majorHAnsi" w:cstheme="majorHAnsi"/>
          <w:sz w:val="40"/>
          <w:szCs w:val="40"/>
        </w:rPr>
        <w:t>informations</w:t>
      </w:r>
      <w:proofErr w:type="spellEnd"/>
      <w:r w:rsidRPr="003B5666">
        <w:rPr>
          <w:rFonts w:asciiTheme="majorHAnsi" w:hAnsiTheme="majorHAnsi" w:cstheme="majorHAnsi"/>
          <w:sz w:val="40"/>
          <w:szCs w:val="40"/>
        </w:rPr>
        <w:t xml:space="preserve"> </w:t>
      </w:r>
      <w:r w:rsidRPr="006D0961">
        <w:rPr>
          <w:rFonts w:asciiTheme="majorHAnsi" w:hAnsiTheme="majorHAnsi" w:cstheme="majorHAnsi"/>
          <w:b/>
          <w:bCs/>
          <w:sz w:val="44"/>
          <w:szCs w:val="44"/>
        </w:rPr>
        <w:t xml:space="preserve"> </w:t>
      </w:r>
      <w:proofErr w:type="spellStart"/>
      <w:r>
        <w:rPr>
          <w:rFonts w:asciiTheme="majorHAnsi" w:hAnsiTheme="majorHAnsi" w:cstheme="majorHAnsi"/>
          <w:b/>
          <w:bCs/>
          <w:sz w:val="56"/>
          <w:szCs w:val="56"/>
        </w:rPr>
        <w:t>confidentielles</w:t>
      </w:r>
      <w:proofErr w:type="spellEnd"/>
      <w:proofErr w:type="gramEnd"/>
      <w:r w:rsidRPr="006D0961">
        <w:rPr>
          <w:rFonts w:asciiTheme="majorHAnsi" w:hAnsiTheme="majorHAnsi" w:cstheme="majorHAnsi"/>
          <w:b/>
          <w:bCs/>
          <w:sz w:val="44"/>
          <w:szCs w:val="44"/>
        </w:rPr>
        <w:t xml:space="preserve"> </w:t>
      </w:r>
    </w:p>
    <w:p w14:paraId="5AC0435E" w14:textId="77777777" w:rsidR="00BC4A09" w:rsidRPr="00DA5A3A" w:rsidRDefault="00BC4A09" w:rsidP="001B277F">
      <w:pPr>
        <w:jc w:val="both"/>
        <w:rPr>
          <w:rFonts w:ascii="Calibri" w:eastAsia="Calibri" w:hAnsi="Calibri" w:cs="Calibri"/>
          <w:color w:val="auto"/>
          <w:sz w:val="16"/>
          <w:szCs w:val="16"/>
          <w:lang w:val="fr-FR"/>
        </w:rPr>
      </w:pPr>
    </w:p>
    <w:p w14:paraId="1CE54AA9" w14:textId="77777777" w:rsidR="00BC4A09" w:rsidRPr="00DA5A3A" w:rsidRDefault="00BC4A09" w:rsidP="001B277F">
      <w:pPr>
        <w:jc w:val="both"/>
        <w:rPr>
          <w:rFonts w:ascii="Calibri" w:eastAsia="Calibri" w:hAnsi="Calibri" w:cs="Calibri"/>
          <w:color w:val="auto"/>
          <w:sz w:val="16"/>
          <w:szCs w:val="16"/>
          <w:lang w:val="fr-FR"/>
        </w:rPr>
      </w:pPr>
    </w:p>
    <w:p w14:paraId="236E033F" w14:textId="77777777" w:rsidR="00BC4A09" w:rsidRPr="00DA5A3A" w:rsidRDefault="00BC4A09" w:rsidP="001B277F">
      <w:pPr>
        <w:jc w:val="both"/>
        <w:rPr>
          <w:rFonts w:ascii="Calibri" w:eastAsia="Calibri" w:hAnsi="Calibri" w:cs="Calibri"/>
          <w:b/>
          <w:bCs/>
          <w:color w:val="auto"/>
          <w:sz w:val="16"/>
          <w:szCs w:val="16"/>
          <w:u w:color="548DD4"/>
          <w:lang w:val="fr-FR"/>
        </w:rPr>
      </w:pPr>
    </w:p>
    <w:p w14:paraId="4E7F5729" w14:textId="77777777" w:rsidR="004A1509" w:rsidRPr="003A0265" w:rsidRDefault="004A1509"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Quelles sont les informations confidentielles ?</w:t>
      </w:r>
    </w:p>
    <w:p w14:paraId="063FA07B" w14:textId="77777777" w:rsidR="004A1509" w:rsidRDefault="004A1509" w:rsidP="004A1509">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0" w:right="-283"/>
        <w:jc w:val="both"/>
        <w:rPr>
          <w:rFonts w:asciiTheme="majorHAnsi" w:hAnsiTheme="majorHAnsi" w:cstheme="majorHAnsi"/>
          <w:b/>
          <w:color w:val="000000" w:themeColor="text1"/>
          <w:sz w:val="36"/>
          <w:szCs w:val="36"/>
          <w:lang w:val="fr-FR"/>
        </w:rPr>
      </w:pPr>
    </w:p>
    <w:p w14:paraId="51FC4754" w14:textId="77777777" w:rsidR="0086529D" w:rsidRDefault="005D2D05" w:rsidP="00610BDD">
      <w:pPr>
        <w:pStyle w:val="Paragraphedeliste"/>
        <w:numPr>
          <w:ilvl w:val="0"/>
          <w:numId w:val="25"/>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Les informations </w:t>
      </w:r>
      <w:r w:rsidR="00610BDD">
        <w:rPr>
          <w:rFonts w:ascii="Calibri" w:eastAsia="Calibri" w:hAnsi="Calibri" w:cs="Calibri"/>
          <w:color w:val="auto"/>
          <w:sz w:val="20"/>
          <w:szCs w:val="20"/>
          <w:lang w:val="fr-FR"/>
        </w:rPr>
        <w:t xml:space="preserve">confidentielles </w:t>
      </w:r>
      <w:r w:rsidR="005B6D4F">
        <w:rPr>
          <w:rFonts w:ascii="Calibri" w:eastAsia="Calibri" w:hAnsi="Calibri" w:cs="Calibri"/>
          <w:color w:val="auto"/>
          <w:sz w:val="20"/>
          <w:szCs w:val="20"/>
          <w:lang w:val="fr-FR"/>
        </w:rPr>
        <w:t>sont</w:t>
      </w:r>
      <w:r w:rsidR="0086529D">
        <w:rPr>
          <w:rFonts w:ascii="Calibri" w:eastAsia="Calibri" w:hAnsi="Calibri" w:cs="Calibri"/>
          <w:color w:val="auto"/>
          <w:sz w:val="20"/>
          <w:szCs w:val="20"/>
          <w:lang w:val="fr-FR"/>
        </w:rPr>
        <w:t xml:space="preserve"> </w:t>
      </w:r>
      <w:r w:rsidR="0086529D" w:rsidRPr="00006A5F">
        <w:rPr>
          <w:rFonts w:ascii="Calibri" w:eastAsia="Calibri" w:hAnsi="Calibri" w:cs="Calibri"/>
          <w:color w:val="A6A6A6" w:themeColor="background1" w:themeShade="A6"/>
          <w:sz w:val="24"/>
          <w:szCs w:val="24"/>
          <w:lang w:val="fr-FR"/>
        </w:rPr>
        <w:t xml:space="preserve">toutes </w:t>
      </w:r>
      <w:r w:rsidR="00610BDD" w:rsidRPr="00006A5F">
        <w:rPr>
          <w:rFonts w:ascii="Calibri" w:eastAsia="Calibri" w:hAnsi="Calibri" w:cs="Calibri"/>
          <w:color w:val="A6A6A6" w:themeColor="background1" w:themeShade="A6"/>
          <w:sz w:val="24"/>
          <w:szCs w:val="24"/>
          <w:lang w:val="fr-FR"/>
        </w:rPr>
        <w:t>les donnée</w:t>
      </w:r>
      <w:r w:rsidR="0086529D" w:rsidRPr="00006A5F">
        <w:rPr>
          <w:rFonts w:ascii="Calibri" w:eastAsia="Calibri" w:hAnsi="Calibri" w:cs="Calibri"/>
          <w:color w:val="A6A6A6" w:themeColor="background1" w:themeShade="A6"/>
          <w:sz w:val="24"/>
          <w:szCs w:val="24"/>
          <w:lang w:val="fr-FR"/>
        </w:rPr>
        <w:t>s</w:t>
      </w:r>
      <w:r w:rsidR="00610BDD" w:rsidRPr="00006A5F">
        <w:rPr>
          <w:rFonts w:ascii="Calibri" w:eastAsia="Calibri" w:hAnsi="Calibri" w:cs="Calibri"/>
          <w:color w:val="A6A6A6" w:themeColor="background1" w:themeShade="A6"/>
          <w:sz w:val="24"/>
          <w:szCs w:val="24"/>
          <w:lang w:val="fr-FR"/>
        </w:rPr>
        <w:t xml:space="preserve"> ou information</w:t>
      </w:r>
      <w:r w:rsidR="0086529D" w:rsidRPr="00006A5F">
        <w:rPr>
          <w:rFonts w:ascii="Calibri" w:eastAsia="Calibri" w:hAnsi="Calibri" w:cs="Calibri"/>
          <w:color w:val="A6A6A6" w:themeColor="background1" w:themeShade="A6"/>
          <w:sz w:val="24"/>
          <w:szCs w:val="24"/>
          <w:lang w:val="fr-FR"/>
        </w:rPr>
        <w:t>s</w:t>
      </w:r>
      <w:r w:rsidR="00610BDD" w:rsidRPr="00006A5F">
        <w:rPr>
          <w:rFonts w:ascii="Calibri" w:eastAsia="Calibri" w:hAnsi="Calibri" w:cs="Calibri"/>
          <w:color w:val="A6A6A6" w:themeColor="background1" w:themeShade="A6"/>
          <w:sz w:val="24"/>
          <w:szCs w:val="24"/>
          <w:lang w:val="fr-FR"/>
        </w:rPr>
        <w:t xml:space="preserve"> </w:t>
      </w:r>
      <w:r w:rsidR="0086529D" w:rsidRPr="00006A5F">
        <w:rPr>
          <w:rFonts w:ascii="Calibri" w:eastAsia="Calibri" w:hAnsi="Calibri" w:cs="Calibri"/>
          <w:color w:val="A6A6A6" w:themeColor="background1" w:themeShade="A6"/>
          <w:sz w:val="24"/>
          <w:szCs w:val="24"/>
          <w:lang w:val="fr-FR"/>
        </w:rPr>
        <w:t xml:space="preserve">qu’une partie divulgue à une autre </w:t>
      </w:r>
      <w:r w:rsidR="00A739EC">
        <w:rPr>
          <w:rFonts w:ascii="Calibri" w:eastAsia="Calibri" w:hAnsi="Calibri" w:cs="Calibri"/>
          <w:color w:val="A6A6A6" w:themeColor="background1" w:themeShade="A6"/>
          <w:sz w:val="24"/>
          <w:szCs w:val="24"/>
          <w:lang w:val="fr-FR"/>
        </w:rPr>
        <w:t xml:space="preserve">en rapport </w:t>
      </w:r>
      <w:r w:rsidR="005B6D4F">
        <w:rPr>
          <w:rFonts w:ascii="Calibri" w:eastAsia="Calibri" w:hAnsi="Calibri" w:cs="Calibri"/>
          <w:color w:val="A6A6A6" w:themeColor="background1" w:themeShade="A6"/>
          <w:sz w:val="24"/>
          <w:szCs w:val="24"/>
          <w:lang w:val="fr-FR"/>
        </w:rPr>
        <w:t xml:space="preserve">direct ou indirect </w:t>
      </w:r>
      <w:r w:rsidR="00A739EC">
        <w:rPr>
          <w:rFonts w:ascii="Calibri" w:eastAsia="Calibri" w:hAnsi="Calibri" w:cs="Calibri"/>
          <w:color w:val="A6A6A6" w:themeColor="background1" w:themeShade="A6"/>
          <w:sz w:val="24"/>
          <w:szCs w:val="24"/>
          <w:lang w:val="fr-FR"/>
        </w:rPr>
        <w:t xml:space="preserve">avec </w:t>
      </w:r>
      <w:r w:rsidR="0086529D" w:rsidRPr="00006A5F">
        <w:rPr>
          <w:rFonts w:ascii="Calibri" w:eastAsia="Calibri" w:hAnsi="Calibri" w:cs="Calibri"/>
          <w:color w:val="A6A6A6" w:themeColor="background1" w:themeShade="A6"/>
          <w:sz w:val="24"/>
          <w:szCs w:val="24"/>
          <w:lang w:val="fr-FR"/>
        </w:rPr>
        <w:t>l’Étude du Projet.</w:t>
      </w:r>
    </w:p>
    <w:p w14:paraId="564947A4" w14:textId="77777777" w:rsidR="0086529D" w:rsidRDefault="0086529D" w:rsidP="0086529D">
      <w:pPr>
        <w:pStyle w:val="Paragraphedeliste"/>
        <w:ind w:left="0"/>
        <w:rPr>
          <w:rFonts w:ascii="Calibri" w:eastAsia="Calibri" w:hAnsi="Calibri" w:cs="Calibri"/>
          <w:color w:val="auto"/>
          <w:sz w:val="20"/>
          <w:szCs w:val="20"/>
          <w:lang w:val="fr-FR"/>
        </w:rPr>
      </w:pPr>
    </w:p>
    <w:p w14:paraId="544E4E85" w14:textId="77777777" w:rsidR="00966315" w:rsidRPr="00B83613" w:rsidRDefault="0086529D" w:rsidP="009345E8">
      <w:pPr>
        <w:pStyle w:val="Paragraphedeliste"/>
        <w:numPr>
          <w:ilvl w:val="0"/>
          <w:numId w:val="25"/>
        </w:numPr>
        <w:ind w:left="0"/>
        <w:rPr>
          <w:rFonts w:ascii="Calibri" w:eastAsia="Calibri" w:hAnsi="Calibri" w:cs="Calibri"/>
          <w:color w:val="auto"/>
          <w:sz w:val="24"/>
          <w:szCs w:val="24"/>
          <w:lang w:val="fr-FR"/>
        </w:rPr>
      </w:pPr>
      <w:r w:rsidRPr="00B83613">
        <w:rPr>
          <w:rFonts w:ascii="Calibri" w:eastAsia="Calibri" w:hAnsi="Calibri" w:cs="Calibri"/>
          <w:color w:val="auto"/>
          <w:sz w:val="20"/>
          <w:szCs w:val="20"/>
          <w:lang w:val="fr-FR"/>
        </w:rPr>
        <w:t xml:space="preserve">L’information protégée peut être </w:t>
      </w:r>
      <w:r w:rsidR="00610BDD" w:rsidRPr="00B83613">
        <w:rPr>
          <w:rFonts w:ascii="Calibri" w:eastAsia="Calibri" w:hAnsi="Calibri" w:cs="Calibri"/>
          <w:color w:val="auto"/>
          <w:sz w:val="20"/>
          <w:szCs w:val="20"/>
          <w:lang w:val="fr-FR"/>
        </w:rPr>
        <w:t>confiée ou obtenue</w:t>
      </w:r>
      <w:r w:rsidR="00032AD0">
        <w:rPr>
          <w:rFonts w:ascii="Calibri" w:eastAsia="Calibri" w:hAnsi="Calibri" w:cs="Calibri"/>
          <w:color w:val="auto"/>
          <w:sz w:val="20"/>
          <w:szCs w:val="20"/>
          <w:lang w:val="fr-FR"/>
        </w:rPr>
        <w:t xml:space="preserve"> par une partie</w:t>
      </w:r>
      <w:r w:rsidR="00610BDD" w:rsidRPr="00B83613">
        <w:rPr>
          <w:rFonts w:ascii="Calibri" w:eastAsia="Calibri" w:hAnsi="Calibri" w:cs="Calibri"/>
          <w:color w:val="auto"/>
          <w:sz w:val="20"/>
          <w:szCs w:val="20"/>
          <w:lang w:val="fr-FR"/>
        </w:rPr>
        <w:t xml:space="preserve"> sous </w:t>
      </w:r>
      <w:r w:rsidRPr="00B83613">
        <w:rPr>
          <w:rFonts w:ascii="Calibri" w:eastAsia="Calibri" w:hAnsi="Calibri" w:cs="Calibri"/>
          <w:color w:val="auto"/>
          <w:sz w:val="20"/>
          <w:szCs w:val="20"/>
          <w:lang w:val="fr-FR"/>
        </w:rPr>
        <w:t>n’importe quelle</w:t>
      </w:r>
      <w:r w:rsidR="00610BDD" w:rsidRPr="00B83613">
        <w:rPr>
          <w:rFonts w:ascii="Calibri" w:eastAsia="Calibri" w:hAnsi="Calibri" w:cs="Calibri"/>
          <w:color w:val="auto"/>
          <w:sz w:val="20"/>
          <w:szCs w:val="20"/>
          <w:lang w:val="fr-FR"/>
        </w:rPr>
        <w:t xml:space="preserve"> forme</w:t>
      </w:r>
      <w:r w:rsidR="00C7134B">
        <w:rPr>
          <w:rFonts w:ascii="Calibri" w:eastAsia="Calibri" w:hAnsi="Calibri" w:cs="Calibri"/>
          <w:color w:val="auto"/>
          <w:sz w:val="20"/>
          <w:szCs w:val="20"/>
          <w:lang w:val="fr-FR"/>
        </w:rPr>
        <w:t xml:space="preserve"> : </w:t>
      </w:r>
      <w:r w:rsidR="00610BDD" w:rsidRPr="00731194">
        <w:rPr>
          <w:rFonts w:ascii="Calibri" w:eastAsia="Calibri" w:hAnsi="Calibri" w:cs="Calibri"/>
          <w:color w:val="A6A6A6" w:themeColor="background1" w:themeShade="A6"/>
          <w:sz w:val="24"/>
          <w:szCs w:val="24"/>
          <w:lang w:val="fr-FR"/>
        </w:rPr>
        <w:t>verbale ou écrite</w:t>
      </w:r>
      <w:r w:rsidR="00B83613" w:rsidRPr="00B83613">
        <w:rPr>
          <w:rFonts w:ascii="Calibri" w:eastAsia="Calibri" w:hAnsi="Calibri" w:cs="Calibri"/>
          <w:color w:val="auto"/>
          <w:sz w:val="24"/>
          <w:szCs w:val="24"/>
          <w:lang w:val="fr-FR"/>
        </w:rPr>
        <w:t xml:space="preserve">. </w:t>
      </w:r>
    </w:p>
    <w:p w14:paraId="5B272C64" w14:textId="77777777" w:rsidR="00B83613" w:rsidRPr="00B83613" w:rsidRDefault="00B83613" w:rsidP="00B83613">
      <w:pPr>
        <w:pStyle w:val="Paragraphedeliste"/>
        <w:rPr>
          <w:rFonts w:ascii="Calibri" w:eastAsia="Calibri" w:hAnsi="Calibri" w:cs="Calibri"/>
          <w:color w:val="auto"/>
          <w:sz w:val="20"/>
          <w:szCs w:val="20"/>
          <w:lang w:val="fr-FR"/>
        </w:rPr>
      </w:pPr>
    </w:p>
    <w:p w14:paraId="08DEDDA3" w14:textId="77777777" w:rsidR="0031766E" w:rsidRDefault="00966315" w:rsidP="00610BDD">
      <w:pPr>
        <w:pStyle w:val="Paragraphedeliste"/>
        <w:numPr>
          <w:ilvl w:val="0"/>
          <w:numId w:val="25"/>
        </w:numPr>
        <w:ind w:left="0"/>
        <w:rPr>
          <w:rFonts w:ascii="Calibri" w:eastAsia="Calibri" w:hAnsi="Calibri" w:cs="Calibri"/>
          <w:color w:val="auto"/>
          <w:sz w:val="20"/>
          <w:szCs w:val="20"/>
          <w:lang w:val="fr-FR"/>
        </w:rPr>
      </w:pPr>
      <w:r w:rsidRPr="00AF1605">
        <w:rPr>
          <w:rFonts w:ascii="Calibri" w:eastAsia="Calibri" w:hAnsi="Calibri" w:cs="Calibri"/>
          <w:color w:val="A6A6A6" w:themeColor="background1" w:themeShade="A6"/>
          <w:sz w:val="24"/>
          <w:szCs w:val="24"/>
          <w:lang w:val="fr-FR"/>
        </w:rPr>
        <w:t>A titre d’illustration</w:t>
      </w:r>
      <w:r w:rsidRPr="00AF1605">
        <w:rPr>
          <w:rFonts w:ascii="Calibri" w:eastAsia="Calibri" w:hAnsi="Calibri" w:cs="Calibri"/>
          <w:color w:val="A6A6A6" w:themeColor="background1" w:themeShade="A6"/>
          <w:sz w:val="20"/>
          <w:szCs w:val="20"/>
          <w:lang w:val="fr-FR"/>
        </w:rPr>
        <w:t xml:space="preserve"> </w:t>
      </w:r>
      <w:r>
        <w:rPr>
          <w:rFonts w:ascii="Calibri" w:eastAsia="Calibri" w:hAnsi="Calibri" w:cs="Calibri"/>
          <w:color w:val="auto"/>
          <w:sz w:val="20"/>
          <w:szCs w:val="20"/>
          <w:lang w:val="fr-FR"/>
        </w:rPr>
        <w:t>mais sans que cette liste soit exhaustive, les informations confidentielles peuve</w:t>
      </w:r>
      <w:r w:rsidR="00AF1605">
        <w:rPr>
          <w:rFonts w:ascii="Calibri" w:eastAsia="Calibri" w:hAnsi="Calibri" w:cs="Calibri"/>
          <w:color w:val="auto"/>
          <w:sz w:val="20"/>
          <w:szCs w:val="20"/>
          <w:lang w:val="fr-FR"/>
        </w:rPr>
        <w:t>n</w:t>
      </w:r>
      <w:r>
        <w:rPr>
          <w:rFonts w:ascii="Calibri" w:eastAsia="Calibri" w:hAnsi="Calibri" w:cs="Calibri"/>
          <w:color w:val="auto"/>
          <w:sz w:val="20"/>
          <w:szCs w:val="20"/>
          <w:lang w:val="fr-FR"/>
        </w:rPr>
        <w:t>t concerner</w:t>
      </w:r>
      <w:r w:rsidR="00610BDD" w:rsidRPr="00610BDD">
        <w:rPr>
          <w:rFonts w:ascii="Calibri" w:eastAsia="Calibri" w:hAnsi="Calibri" w:cs="Calibri"/>
          <w:color w:val="auto"/>
          <w:sz w:val="20"/>
          <w:szCs w:val="20"/>
          <w:lang w:val="fr-FR"/>
        </w:rPr>
        <w:t xml:space="preserve"> les solutions, produits, technologies, logiciels, savoir-faire, résultats matériel ou immatériels d’études, informations sur les clients et/ou prospects, </w:t>
      </w:r>
      <w:r>
        <w:rPr>
          <w:rFonts w:ascii="Calibri" w:eastAsia="Calibri" w:hAnsi="Calibri" w:cs="Calibri"/>
          <w:color w:val="auto"/>
          <w:sz w:val="20"/>
          <w:szCs w:val="20"/>
          <w:lang w:val="fr-FR"/>
        </w:rPr>
        <w:t xml:space="preserve">les </w:t>
      </w:r>
      <w:r w:rsidR="00610BDD" w:rsidRPr="00610BDD">
        <w:rPr>
          <w:rFonts w:ascii="Calibri" w:eastAsia="Calibri" w:hAnsi="Calibri" w:cs="Calibri"/>
          <w:color w:val="auto"/>
          <w:sz w:val="20"/>
          <w:szCs w:val="20"/>
          <w:lang w:val="fr-FR"/>
        </w:rPr>
        <w:t xml:space="preserve">stratégies </w:t>
      </w:r>
      <w:proofErr w:type="gramStart"/>
      <w:r w:rsidR="00610BDD" w:rsidRPr="00610BDD">
        <w:rPr>
          <w:rFonts w:ascii="Calibri" w:eastAsia="Calibri" w:hAnsi="Calibri" w:cs="Calibri"/>
          <w:color w:val="auto"/>
          <w:sz w:val="20"/>
          <w:szCs w:val="20"/>
          <w:lang w:val="fr-FR"/>
        </w:rPr>
        <w:t>d’entreprise</w:t>
      </w:r>
      <w:r w:rsidR="008543A6">
        <w:rPr>
          <w:rFonts w:ascii="Calibri" w:eastAsia="Calibri" w:hAnsi="Calibri" w:cs="Calibri"/>
          <w:color w:val="auto"/>
          <w:sz w:val="20"/>
          <w:szCs w:val="20"/>
          <w:lang w:val="fr-FR"/>
        </w:rPr>
        <w:t>,…</w:t>
      </w:r>
      <w:proofErr w:type="gramEnd"/>
    </w:p>
    <w:p w14:paraId="68E95981" w14:textId="77777777" w:rsidR="0031766E" w:rsidRPr="0031766E" w:rsidRDefault="0031766E" w:rsidP="0031766E">
      <w:pPr>
        <w:pStyle w:val="Paragraphedeliste"/>
        <w:rPr>
          <w:rFonts w:ascii="Calibri" w:eastAsia="Calibri" w:hAnsi="Calibri" w:cs="Calibri"/>
          <w:color w:val="auto"/>
          <w:sz w:val="20"/>
          <w:szCs w:val="20"/>
          <w:lang w:val="fr-FR"/>
        </w:rPr>
      </w:pPr>
    </w:p>
    <w:p w14:paraId="5B1B98E8" w14:textId="77777777" w:rsidR="003F2CD3" w:rsidRPr="003F2CD3" w:rsidRDefault="008543A6" w:rsidP="007D25F7">
      <w:pPr>
        <w:pStyle w:val="Paragraphedeliste"/>
        <w:numPr>
          <w:ilvl w:val="0"/>
          <w:numId w:val="25"/>
        </w:numPr>
        <w:ind w:left="0"/>
        <w:rPr>
          <w:lang w:val="fr-FR"/>
        </w:rPr>
      </w:pPr>
      <w:r>
        <w:rPr>
          <w:rFonts w:ascii="Calibri" w:eastAsia="Calibri" w:hAnsi="Calibri" w:cs="Calibri"/>
          <w:color w:val="auto"/>
          <w:sz w:val="20"/>
          <w:szCs w:val="20"/>
          <w:lang w:val="fr-FR"/>
        </w:rPr>
        <w:t xml:space="preserve">Pour éviter </w:t>
      </w:r>
      <w:r w:rsidR="00C7134B">
        <w:rPr>
          <w:rFonts w:ascii="Calibri" w:eastAsia="Calibri" w:hAnsi="Calibri" w:cs="Calibri"/>
          <w:color w:val="auto"/>
          <w:sz w:val="20"/>
          <w:szCs w:val="20"/>
          <w:lang w:val="fr-FR"/>
        </w:rPr>
        <w:t>un</w:t>
      </w:r>
      <w:r>
        <w:rPr>
          <w:rFonts w:ascii="Calibri" w:eastAsia="Calibri" w:hAnsi="Calibri" w:cs="Calibri"/>
          <w:color w:val="auto"/>
          <w:sz w:val="20"/>
          <w:szCs w:val="20"/>
          <w:lang w:val="fr-FR"/>
        </w:rPr>
        <w:t xml:space="preserve"> doute sur la confidentialité d’une information</w:t>
      </w:r>
      <w:r w:rsidR="00256A9A">
        <w:rPr>
          <w:rFonts w:ascii="Calibri" w:eastAsia="Calibri" w:hAnsi="Calibri" w:cs="Calibri"/>
          <w:color w:val="auto"/>
          <w:sz w:val="20"/>
          <w:szCs w:val="20"/>
          <w:lang w:val="fr-FR"/>
        </w:rPr>
        <w:t xml:space="preserve"> communiquée</w:t>
      </w:r>
      <w:r>
        <w:rPr>
          <w:rFonts w:ascii="Calibri" w:eastAsia="Calibri" w:hAnsi="Calibri" w:cs="Calibri"/>
          <w:color w:val="auto"/>
          <w:sz w:val="20"/>
          <w:szCs w:val="20"/>
          <w:lang w:val="fr-FR"/>
        </w:rPr>
        <w:t>, les</w:t>
      </w:r>
      <w:r w:rsidR="0031766E" w:rsidRPr="0031766E">
        <w:rPr>
          <w:rFonts w:ascii="Calibri" w:eastAsia="Calibri" w:hAnsi="Calibri" w:cs="Calibri"/>
          <w:color w:val="auto"/>
          <w:sz w:val="20"/>
          <w:szCs w:val="20"/>
          <w:lang w:val="fr-FR"/>
        </w:rPr>
        <w:t xml:space="preserve"> partie</w:t>
      </w:r>
      <w:r>
        <w:rPr>
          <w:rFonts w:ascii="Calibri" w:eastAsia="Calibri" w:hAnsi="Calibri" w:cs="Calibri"/>
          <w:color w:val="auto"/>
          <w:sz w:val="20"/>
          <w:szCs w:val="20"/>
          <w:lang w:val="fr-FR"/>
        </w:rPr>
        <w:t>s peuvent – sans que cela soit obligatoire pour être protégé par le contrat -</w:t>
      </w:r>
      <w:r w:rsidR="0031766E" w:rsidRPr="0031766E">
        <w:rPr>
          <w:rFonts w:ascii="Calibri" w:eastAsia="Calibri" w:hAnsi="Calibri" w:cs="Calibri"/>
          <w:color w:val="auto"/>
          <w:sz w:val="20"/>
          <w:szCs w:val="20"/>
          <w:lang w:val="fr-FR"/>
        </w:rPr>
        <w:t xml:space="preserve"> appose</w:t>
      </w:r>
      <w:r>
        <w:rPr>
          <w:rFonts w:ascii="Calibri" w:eastAsia="Calibri" w:hAnsi="Calibri" w:cs="Calibri"/>
          <w:color w:val="auto"/>
          <w:sz w:val="20"/>
          <w:szCs w:val="20"/>
          <w:lang w:val="fr-FR"/>
        </w:rPr>
        <w:t>r</w:t>
      </w:r>
      <w:r w:rsidR="0031766E" w:rsidRPr="0031766E">
        <w:rPr>
          <w:rFonts w:ascii="Calibri" w:eastAsia="Calibri" w:hAnsi="Calibri" w:cs="Calibri"/>
          <w:color w:val="auto"/>
          <w:sz w:val="20"/>
          <w:szCs w:val="20"/>
          <w:lang w:val="fr-FR"/>
        </w:rPr>
        <w:t xml:space="preserve"> </w:t>
      </w:r>
      <w:r w:rsidR="0031766E" w:rsidRPr="008543A6">
        <w:rPr>
          <w:rFonts w:ascii="Calibri" w:eastAsia="Calibri" w:hAnsi="Calibri" w:cs="Calibri"/>
          <w:color w:val="A6A6A6" w:themeColor="background1" w:themeShade="A6"/>
          <w:sz w:val="24"/>
          <w:szCs w:val="24"/>
          <w:lang w:val="fr-FR"/>
        </w:rPr>
        <w:t>la mention « </w:t>
      </w:r>
      <w:r w:rsidR="00610BDD" w:rsidRPr="008543A6">
        <w:rPr>
          <w:rFonts w:ascii="Calibri" w:eastAsia="Calibri" w:hAnsi="Calibri" w:cs="Calibri"/>
          <w:color w:val="A6A6A6" w:themeColor="background1" w:themeShade="A6"/>
          <w:sz w:val="24"/>
          <w:szCs w:val="24"/>
          <w:lang w:val="fr-FR"/>
        </w:rPr>
        <w:t>confidentiel</w:t>
      </w:r>
      <w:r w:rsidR="0031766E" w:rsidRPr="008543A6">
        <w:rPr>
          <w:rFonts w:ascii="Calibri" w:eastAsia="Calibri" w:hAnsi="Calibri" w:cs="Calibri"/>
          <w:color w:val="A6A6A6" w:themeColor="background1" w:themeShade="A6"/>
          <w:sz w:val="24"/>
          <w:szCs w:val="24"/>
          <w:lang w:val="fr-FR"/>
        </w:rPr>
        <w:t> »</w:t>
      </w:r>
      <w:r w:rsidR="0031766E">
        <w:rPr>
          <w:rFonts w:ascii="Calibri" w:eastAsia="Calibri" w:hAnsi="Calibri" w:cs="Calibri"/>
          <w:color w:val="auto"/>
          <w:sz w:val="20"/>
          <w:szCs w:val="20"/>
          <w:lang w:val="fr-FR"/>
        </w:rPr>
        <w:t xml:space="preserve"> sur un document</w:t>
      </w:r>
      <w:r w:rsidR="00256A9A">
        <w:rPr>
          <w:rFonts w:ascii="Calibri" w:eastAsia="Calibri" w:hAnsi="Calibri" w:cs="Calibri"/>
          <w:color w:val="auto"/>
          <w:sz w:val="20"/>
          <w:szCs w:val="20"/>
          <w:lang w:val="fr-FR"/>
        </w:rPr>
        <w:t>.</w:t>
      </w:r>
    </w:p>
    <w:p w14:paraId="4CC5DD76" w14:textId="77777777" w:rsidR="004A1509" w:rsidRDefault="004A1509" w:rsidP="004A1509">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0" w:right="-283"/>
        <w:jc w:val="both"/>
        <w:rPr>
          <w:rFonts w:asciiTheme="majorHAnsi" w:hAnsiTheme="majorHAnsi" w:cstheme="majorHAnsi"/>
          <w:b/>
          <w:color w:val="000000" w:themeColor="text1"/>
          <w:sz w:val="36"/>
          <w:szCs w:val="36"/>
          <w:lang w:val="fr-FR"/>
        </w:rPr>
      </w:pPr>
    </w:p>
    <w:p w14:paraId="5DCDE842" w14:textId="77777777" w:rsidR="00BC4A09" w:rsidRPr="003A0265" w:rsidRDefault="004A1509"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A qui une partie peut-elle communiquer les informations confidentielles ?</w:t>
      </w:r>
      <w:r w:rsidR="00E44F66" w:rsidRPr="003A0265">
        <w:rPr>
          <w:rFonts w:asciiTheme="majorHAnsi" w:hAnsiTheme="majorHAnsi" w:cstheme="majorHAnsi"/>
          <w:b/>
          <w:color w:val="000000" w:themeColor="text1"/>
          <w:sz w:val="24"/>
          <w:szCs w:val="24"/>
          <w:lang w:val="fr-FR"/>
        </w:rPr>
        <w:t xml:space="preserve">  </w:t>
      </w:r>
    </w:p>
    <w:p w14:paraId="3F541780" w14:textId="77777777" w:rsidR="00BC4A09" w:rsidRPr="00DA5A3A" w:rsidRDefault="00BC4A09" w:rsidP="001B277F">
      <w:pPr>
        <w:pStyle w:val="BodyTextIndent21"/>
        <w:ind w:left="0" w:firstLine="0"/>
        <w:jc w:val="both"/>
        <w:rPr>
          <w:rFonts w:ascii="Calibri" w:eastAsia="Calibri" w:hAnsi="Calibri" w:cs="Calibri"/>
          <w:color w:val="auto"/>
          <w:sz w:val="16"/>
          <w:szCs w:val="16"/>
          <w:lang w:val="fr-FR"/>
        </w:rPr>
      </w:pPr>
    </w:p>
    <w:p w14:paraId="18165614" w14:textId="77777777" w:rsidR="00996008" w:rsidRDefault="00996008" w:rsidP="00066B1A">
      <w:pPr>
        <w:pStyle w:val="Paragraphedeliste"/>
        <w:numPr>
          <w:ilvl w:val="0"/>
          <w:numId w:val="27"/>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Les parties peuvent se communiquer entre elles, dans les conditions prévues par le contrat, des informations confidentielles.</w:t>
      </w:r>
    </w:p>
    <w:p w14:paraId="2BF1092B" w14:textId="77777777" w:rsidR="00996008" w:rsidRDefault="00996008" w:rsidP="00996008">
      <w:pPr>
        <w:pStyle w:val="Paragraphedeliste"/>
        <w:ind w:left="0"/>
        <w:rPr>
          <w:rFonts w:ascii="Calibri" w:eastAsia="Calibri" w:hAnsi="Calibri" w:cs="Calibri"/>
          <w:color w:val="auto"/>
          <w:sz w:val="20"/>
          <w:szCs w:val="20"/>
          <w:lang w:val="fr-FR"/>
        </w:rPr>
      </w:pPr>
    </w:p>
    <w:p w14:paraId="58F99089" w14:textId="77777777" w:rsidR="004919AF" w:rsidRPr="004D6CEF" w:rsidRDefault="00701EF9" w:rsidP="00066B1A">
      <w:pPr>
        <w:pStyle w:val="Paragraphedeliste"/>
        <w:numPr>
          <w:ilvl w:val="0"/>
          <w:numId w:val="27"/>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Les</w:t>
      </w:r>
      <w:r w:rsidR="00E44F66" w:rsidRPr="001A3ACF">
        <w:rPr>
          <w:rFonts w:ascii="Calibri" w:eastAsia="Calibri" w:hAnsi="Calibri" w:cs="Calibri"/>
          <w:color w:val="auto"/>
          <w:sz w:val="20"/>
          <w:szCs w:val="20"/>
          <w:lang w:val="fr-FR"/>
        </w:rPr>
        <w:t xml:space="preserve"> partie</w:t>
      </w:r>
      <w:r>
        <w:rPr>
          <w:rFonts w:ascii="Calibri" w:eastAsia="Calibri" w:hAnsi="Calibri" w:cs="Calibri"/>
          <w:color w:val="auto"/>
          <w:sz w:val="20"/>
          <w:szCs w:val="20"/>
          <w:lang w:val="fr-FR"/>
        </w:rPr>
        <w:t xml:space="preserve">s peuvent </w:t>
      </w:r>
      <w:r w:rsidR="004919AF">
        <w:rPr>
          <w:rFonts w:ascii="Calibri" w:eastAsia="Calibri" w:hAnsi="Calibri" w:cs="Calibri"/>
          <w:color w:val="auto"/>
          <w:sz w:val="20"/>
          <w:szCs w:val="20"/>
          <w:lang w:val="fr-FR"/>
        </w:rPr>
        <w:t xml:space="preserve">communiquer des informations confidentielles à leurs sociétés affiliées et leurs collaborateurs si cette communication est nécessaire à </w:t>
      </w:r>
      <w:r w:rsidR="004919AF" w:rsidRPr="00006A5F">
        <w:rPr>
          <w:rFonts w:ascii="Calibri" w:eastAsia="Calibri" w:hAnsi="Calibri" w:cs="Calibri"/>
          <w:color w:val="A6A6A6" w:themeColor="background1" w:themeShade="A6"/>
          <w:sz w:val="24"/>
          <w:szCs w:val="24"/>
          <w:lang w:val="fr-FR"/>
        </w:rPr>
        <w:t>l’Étude du Projet</w:t>
      </w:r>
      <w:r w:rsidR="004919AF">
        <w:rPr>
          <w:rFonts w:ascii="Calibri" w:eastAsia="Calibri" w:hAnsi="Calibri" w:cs="Calibri"/>
          <w:color w:val="A6A6A6" w:themeColor="background1" w:themeShade="A6"/>
          <w:sz w:val="24"/>
          <w:szCs w:val="24"/>
          <w:lang w:val="fr-FR"/>
        </w:rPr>
        <w:t>.</w:t>
      </w:r>
    </w:p>
    <w:p w14:paraId="792AB068" w14:textId="77777777" w:rsidR="004D6CEF" w:rsidRDefault="004D6CEF" w:rsidP="004D6CEF">
      <w:pPr>
        <w:pStyle w:val="Paragraphedeliste"/>
        <w:ind w:left="0"/>
        <w:rPr>
          <w:rFonts w:ascii="Calibri" w:eastAsia="Calibri" w:hAnsi="Calibri" w:cs="Calibri"/>
          <w:color w:val="auto"/>
          <w:sz w:val="20"/>
          <w:szCs w:val="20"/>
          <w:lang w:val="fr-FR"/>
        </w:rPr>
      </w:pPr>
    </w:p>
    <w:p w14:paraId="75BE8169" w14:textId="77777777" w:rsidR="004D6CEF" w:rsidRPr="002804F0" w:rsidRDefault="004D6CEF" w:rsidP="00066B1A">
      <w:pPr>
        <w:pStyle w:val="Paragraphedeliste"/>
        <w:numPr>
          <w:ilvl w:val="0"/>
          <w:numId w:val="27"/>
        </w:numPr>
        <w:ind w:left="0"/>
        <w:rPr>
          <w:rFonts w:ascii="Calibri" w:eastAsia="Calibri" w:hAnsi="Calibri" w:cs="Calibri"/>
          <w:color w:val="auto"/>
          <w:sz w:val="20"/>
          <w:szCs w:val="20"/>
          <w:lang w:val="fr-FR"/>
        </w:rPr>
      </w:pPr>
      <w:r w:rsidRPr="004D6CEF">
        <w:rPr>
          <w:rFonts w:ascii="Calibri" w:eastAsia="Calibri" w:hAnsi="Calibri" w:cs="Calibri"/>
          <w:color w:val="auto"/>
          <w:sz w:val="20"/>
          <w:szCs w:val="20"/>
          <w:lang w:val="fr-FR"/>
        </w:rPr>
        <w:t>Ces soci</w:t>
      </w:r>
      <w:r>
        <w:rPr>
          <w:rFonts w:ascii="Calibri" w:eastAsia="Calibri" w:hAnsi="Calibri" w:cs="Calibri"/>
          <w:color w:val="auto"/>
          <w:sz w:val="20"/>
          <w:szCs w:val="20"/>
          <w:lang w:val="fr-FR"/>
        </w:rPr>
        <w:t>étés affiliées et ces collaborateurs do</w:t>
      </w:r>
      <w:r w:rsidR="003F04F1">
        <w:rPr>
          <w:rFonts w:ascii="Calibri" w:eastAsia="Calibri" w:hAnsi="Calibri" w:cs="Calibri"/>
          <w:color w:val="auto"/>
          <w:sz w:val="20"/>
          <w:szCs w:val="20"/>
          <w:lang w:val="fr-FR"/>
        </w:rPr>
        <w:t>i</w:t>
      </w:r>
      <w:r>
        <w:rPr>
          <w:rFonts w:ascii="Calibri" w:eastAsia="Calibri" w:hAnsi="Calibri" w:cs="Calibri"/>
          <w:color w:val="auto"/>
          <w:sz w:val="20"/>
          <w:szCs w:val="20"/>
          <w:lang w:val="fr-FR"/>
        </w:rPr>
        <w:t xml:space="preserve">vent être soumis aux mêmes obligations de secret que la partie qui leur </w:t>
      </w:r>
      <w:r w:rsidR="003F04F1">
        <w:rPr>
          <w:rFonts w:ascii="Calibri" w:eastAsia="Calibri" w:hAnsi="Calibri" w:cs="Calibri"/>
          <w:color w:val="auto"/>
          <w:sz w:val="20"/>
          <w:szCs w:val="20"/>
          <w:lang w:val="fr-FR"/>
        </w:rPr>
        <w:t xml:space="preserve">a transmis. </w:t>
      </w:r>
      <w:r w:rsidR="003F04F1" w:rsidRPr="008A67FC">
        <w:rPr>
          <w:rFonts w:ascii="Calibri" w:eastAsia="Calibri" w:hAnsi="Calibri" w:cs="Calibri"/>
          <w:color w:val="A6A6A6" w:themeColor="background1" w:themeShade="A6"/>
          <w:sz w:val="24"/>
          <w:szCs w:val="24"/>
          <w:lang w:val="fr-FR"/>
        </w:rPr>
        <w:t xml:space="preserve">Elle prend donc toutes dispositions utiles pour assurer le respect de cette obligation </w:t>
      </w:r>
      <w:r w:rsidR="003F04F1" w:rsidRPr="008A67FC">
        <w:rPr>
          <w:rFonts w:ascii="Calibri" w:eastAsia="Calibri" w:hAnsi="Calibri" w:cs="Calibri"/>
          <w:color w:val="auto"/>
          <w:sz w:val="20"/>
          <w:szCs w:val="20"/>
          <w:lang w:val="fr-FR"/>
        </w:rPr>
        <w:t>(</w:t>
      </w:r>
      <w:r w:rsidR="008A67FC">
        <w:rPr>
          <w:rFonts w:ascii="Calibri" w:eastAsia="Calibri" w:hAnsi="Calibri" w:cs="Calibri"/>
          <w:color w:val="auto"/>
          <w:sz w:val="20"/>
          <w:szCs w:val="20"/>
          <w:lang w:val="fr-FR"/>
        </w:rPr>
        <w:t>via</w:t>
      </w:r>
      <w:r w:rsidR="003F04F1">
        <w:rPr>
          <w:rFonts w:ascii="Calibri" w:eastAsia="Calibri" w:hAnsi="Calibri" w:cs="Calibri"/>
          <w:color w:val="auto"/>
          <w:sz w:val="20"/>
          <w:szCs w:val="20"/>
          <w:lang w:val="fr-FR"/>
        </w:rPr>
        <w:t xml:space="preserve"> la signature d’un accord spécifique si nécessaire par exemple).</w:t>
      </w:r>
    </w:p>
    <w:p w14:paraId="28778E42" w14:textId="77777777" w:rsidR="002804F0" w:rsidRDefault="002804F0" w:rsidP="002804F0">
      <w:pPr>
        <w:pStyle w:val="Paragraphedeliste"/>
        <w:ind w:left="0"/>
        <w:rPr>
          <w:rFonts w:ascii="Calibri" w:eastAsia="Calibri" w:hAnsi="Calibri" w:cs="Calibri"/>
          <w:color w:val="auto"/>
          <w:sz w:val="20"/>
          <w:szCs w:val="20"/>
          <w:lang w:val="fr-FR"/>
        </w:rPr>
      </w:pPr>
    </w:p>
    <w:p w14:paraId="0D995039" w14:textId="77777777" w:rsidR="002804F0" w:rsidRDefault="002804F0" w:rsidP="00066B1A">
      <w:pPr>
        <w:pStyle w:val="Paragraphedeliste"/>
        <w:numPr>
          <w:ilvl w:val="0"/>
          <w:numId w:val="27"/>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La partie qui communique </w:t>
      </w:r>
      <w:r w:rsidR="00B1310A">
        <w:rPr>
          <w:rFonts w:ascii="Calibri" w:eastAsia="Calibri" w:hAnsi="Calibri" w:cs="Calibri"/>
          <w:color w:val="auto"/>
          <w:sz w:val="20"/>
          <w:szCs w:val="20"/>
          <w:lang w:val="fr-FR"/>
        </w:rPr>
        <w:t xml:space="preserve">ainsi </w:t>
      </w:r>
      <w:r>
        <w:rPr>
          <w:rFonts w:ascii="Calibri" w:eastAsia="Calibri" w:hAnsi="Calibri" w:cs="Calibri"/>
          <w:color w:val="auto"/>
          <w:sz w:val="20"/>
          <w:szCs w:val="20"/>
          <w:lang w:val="fr-FR"/>
        </w:rPr>
        <w:t xml:space="preserve">des informations confidentielles </w:t>
      </w:r>
      <w:r w:rsidR="002E7AE5" w:rsidRPr="00B1310A">
        <w:rPr>
          <w:rFonts w:ascii="Calibri" w:eastAsia="Calibri" w:hAnsi="Calibri" w:cs="Calibri"/>
          <w:color w:val="A6A6A6" w:themeColor="background1" w:themeShade="A6"/>
          <w:sz w:val="24"/>
          <w:szCs w:val="24"/>
          <w:lang w:val="fr-FR"/>
        </w:rPr>
        <w:t xml:space="preserve">est garante </w:t>
      </w:r>
      <w:r w:rsidR="00B1310A">
        <w:rPr>
          <w:rFonts w:ascii="Calibri" w:eastAsia="Calibri" w:hAnsi="Calibri" w:cs="Calibri"/>
          <w:color w:val="A6A6A6" w:themeColor="background1" w:themeShade="A6"/>
          <w:sz w:val="24"/>
          <w:szCs w:val="24"/>
          <w:lang w:val="fr-FR"/>
        </w:rPr>
        <w:t>du respect de</w:t>
      </w:r>
      <w:r w:rsidR="002E7AE5" w:rsidRPr="00B1310A">
        <w:rPr>
          <w:rFonts w:ascii="Calibri" w:eastAsia="Calibri" w:hAnsi="Calibri" w:cs="Calibri"/>
          <w:color w:val="A6A6A6" w:themeColor="background1" w:themeShade="A6"/>
          <w:sz w:val="24"/>
          <w:szCs w:val="24"/>
          <w:lang w:val="fr-FR"/>
        </w:rPr>
        <w:t xml:space="preserve"> </w:t>
      </w:r>
      <w:r w:rsidR="00B1310A">
        <w:rPr>
          <w:rFonts w:ascii="Calibri" w:eastAsia="Calibri" w:hAnsi="Calibri" w:cs="Calibri"/>
          <w:color w:val="A6A6A6" w:themeColor="background1" w:themeShade="A6"/>
          <w:sz w:val="24"/>
          <w:szCs w:val="24"/>
          <w:lang w:val="fr-FR"/>
        </w:rPr>
        <w:t>la</w:t>
      </w:r>
      <w:r w:rsidR="002E7AE5" w:rsidRPr="00B1310A">
        <w:rPr>
          <w:rFonts w:ascii="Calibri" w:eastAsia="Calibri" w:hAnsi="Calibri" w:cs="Calibri"/>
          <w:color w:val="A6A6A6" w:themeColor="background1" w:themeShade="A6"/>
          <w:sz w:val="24"/>
          <w:szCs w:val="24"/>
          <w:lang w:val="fr-FR"/>
        </w:rPr>
        <w:t xml:space="preserve"> confidentialité </w:t>
      </w:r>
      <w:r w:rsidR="002E7AE5">
        <w:rPr>
          <w:rFonts w:ascii="Calibri" w:eastAsia="Calibri" w:hAnsi="Calibri" w:cs="Calibri"/>
          <w:color w:val="auto"/>
          <w:sz w:val="20"/>
          <w:szCs w:val="20"/>
          <w:lang w:val="fr-FR"/>
        </w:rPr>
        <w:t xml:space="preserve">par </w:t>
      </w:r>
      <w:r w:rsidR="004D6CEF">
        <w:rPr>
          <w:rFonts w:ascii="Calibri" w:eastAsia="Calibri" w:hAnsi="Calibri" w:cs="Calibri"/>
          <w:color w:val="auto"/>
          <w:sz w:val="20"/>
          <w:szCs w:val="20"/>
          <w:lang w:val="fr-FR"/>
        </w:rPr>
        <w:t>ces</w:t>
      </w:r>
      <w:r w:rsidR="002E7AE5">
        <w:rPr>
          <w:rFonts w:ascii="Calibri" w:eastAsia="Calibri" w:hAnsi="Calibri" w:cs="Calibri"/>
          <w:color w:val="auto"/>
          <w:sz w:val="20"/>
          <w:szCs w:val="20"/>
          <w:lang w:val="fr-FR"/>
        </w:rPr>
        <w:t xml:space="preserve"> sociétés affiliées et </w:t>
      </w:r>
      <w:r w:rsidR="004D6CEF">
        <w:rPr>
          <w:rFonts w:ascii="Calibri" w:eastAsia="Calibri" w:hAnsi="Calibri" w:cs="Calibri"/>
          <w:color w:val="auto"/>
          <w:sz w:val="20"/>
          <w:szCs w:val="20"/>
          <w:lang w:val="fr-FR"/>
        </w:rPr>
        <w:t>ces</w:t>
      </w:r>
      <w:r w:rsidR="002E7AE5">
        <w:rPr>
          <w:rFonts w:ascii="Calibri" w:eastAsia="Calibri" w:hAnsi="Calibri" w:cs="Calibri"/>
          <w:color w:val="auto"/>
          <w:sz w:val="20"/>
          <w:szCs w:val="20"/>
          <w:lang w:val="fr-FR"/>
        </w:rPr>
        <w:t xml:space="preserve"> collaborateurs</w:t>
      </w:r>
      <w:r w:rsidR="004D6CEF">
        <w:rPr>
          <w:rFonts w:ascii="Calibri" w:eastAsia="Calibri" w:hAnsi="Calibri" w:cs="Calibri"/>
          <w:color w:val="auto"/>
          <w:sz w:val="20"/>
          <w:szCs w:val="20"/>
          <w:lang w:val="fr-FR"/>
        </w:rPr>
        <w:t xml:space="preserve"> : elle assume donc la responsabilité juridique et financière </w:t>
      </w:r>
      <w:r w:rsidR="00F708CD">
        <w:rPr>
          <w:rFonts w:ascii="Calibri" w:eastAsia="Calibri" w:hAnsi="Calibri" w:cs="Calibri"/>
          <w:color w:val="auto"/>
          <w:sz w:val="20"/>
          <w:szCs w:val="20"/>
          <w:lang w:val="fr-FR"/>
        </w:rPr>
        <w:t xml:space="preserve">intégrale </w:t>
      </w:r>
      <w:r w:rsidR="004D6CEF">
        <w:rPr>
          <w:rFonts w:ascii="Calibri" w:eastAsia="Calibri" w:hAnsi="Calibri" w:cs="Calibri"/>
          <w:color w:val="auto"/>
          <w:sz w:val="20"/>
          <w:szCs w:val="20"/>
          <w:lang w:val="fr-FR"/>
        </w:rPr>
        <w:t xml:space="preserve">de la violation </w:t>
      </w:r>
      <w:r w:rsidR="00F708CD">
        <w:rPr>
          <w:rFonts w:ascii="Calibri" w:eastAsia="Calibri" w:hAnsi="Calibri" w:cs="Calibri"/>
          <w:color w:val="auto"/>
          <w:sz w:val="20"/>
          <w:szCs w:val="20"/>
          <w:lang w:val="fr-FR"/>
        </w:rPr>
        <w:t xml:space="preserve">éventuelle </w:t>
      </w:r>
      <w:r w:rsidR="004D6CEF">
        <w:rPr>
          <w:rFonts w:ascii="Calibri" w:eastAsia="Calibri" w:hAnsi="Calibri" w:cs="Calibri"/>
          <w:color w:val="auto"/>
          <w:sz w:val="20"/>
          <w:szCs w:val="20"/>
          <w:lang w:val="fr-FR"/>
        </w:rPr>
        <w:t>de ces obligations.</w:t>
      </w:r>
    </w:p>
    <w:p w14:paraId="4DA750CE" w14:textId="77777777" w:rsidR="004919AF" w:rsidRDefault="004919AF" w:rsidP="004919AF">
      <w:pPr>
        <w:pStyle w:val="Paragraphedeliste"/>
        <w:ind w:left="0"/>
        <w:rPr>
          <w:rFonts w:ascii="Calibri" w:eastAsia="Calibri" w:hAnsi="Calibri" w:cs="Calibri"/>
          <w:color w:val="auto"/>
          <w:sz w:val="20"/>
          <w:szCs w:val="20"/>
          <w:lang w:val="fr-FR"/>
        </w:rPr>
      </w:pPr>
    </w:p>
    <w:p w14:paraId="26D3CE39" w14:textId="77777777" w:rsidR="00927AAF" w:rsidRDefault="00927AAF" w:rsidP="004919AF">
      <w:pPr>
        <w:pStyle w:val="Paragraphedeliste"/>
        <w:ind w:left="0"/>
        <w:rPr>
          <w:rFonts w:ascii="Calibri" w:eastAsia="Calibri" w:hAnsi="Calibri" w:cs="Calibri"/>
          <w:color w:val="auto"/>
          <w:sz w:val="20"/>
          <w:szCs w:val="20"/>
          <w:lang w:val="fr-FR"/>
        </w:rPr>
      </w:pPr>
    </w:p>
    <w:p w14:paraId="269B1CF4" w14:textId="77777777" w:rsidR="00927AAF" w:rsidRPr="003A0265" w:rsidRDefault="00927AAF" w:rsidP="00927AAF">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 xml:space="preserve">A qui </w:t>
      </w:r>
      <w:r>
        <w:rPr>
          <w:rFonts w:asciiTheme="majorHAnsi" w:hAnsiTheme="majorHAnsi" w:cstheme="majorHAnsi"/>
          <w:b/>
          <w:color w:val="000000" w:themeColor="text1"/>
          <w:sz w:val="24"/>
          <w:szCs w:val="24"/>
          <w:lang w:val="fr-FR"/>
        </w:rPr>
        <w:t xml:space="preserve">appartiennent </w:t>
      </w:r>
      <w:r w:rsidRPr="003A0265">
        <w:rPr>
          <w:rFonts w:asciiTheme="majorHAnsi" w:hAnsiTheme="majorHAnsi" w:cstheme="majorHAnsi"/>
          <w:b/>
          <w:color w:val="000000" w:themeColor="text1"/>
          <w:sz w:val="24"/>
          <w:szCs w:val="24"/>
          <w:lang w:val="fr-FR"/>
        </w:rPr>
        <w:t xml:space="preserve">les informations confidentielles ?  </w:t>
      </w:r>
    </w:p>
    <w:p w14:paraId="27B2719E" w14:textId="77777777" w:rsidR="00C3110C" w:rsidRDefault="00C3110C" w:rsidP="004919AF">
      <w:pPr>
        <w:pStyle w:val="Paragraphedeliste"/>
        <w:ind w:left="0"/>
        <w:rPr>
          <w:rFonts w:ascii="Calibri" w:eastAsia="Calibri" w:hAnsi="Calibri" w:cs="Calibri"/>
          <w:color w:val="auto"/>
          <w:sz w:val="20"/>
          <w:szCs w:val="20"/>
          <w:lang w:val="fr-FR"/>
        </w:rPr>
      </w:pPr>
    </w:p>
    <w:p w14:paraId="03BD7DFD" w14:textId="77777777" w:rsidR="00927AAF" w:rsidRDefault="00927AAF" w:rsidP="00927AAF">
      <w:pPr>
        <w:pStyle w:val="Paragraphedeliste"/>
        <w:numPr>
          <w:ilvl w:val="0"/>
          <w:numId w:val="37"/>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Les informations confidentielles demeurent </w:t>
      </w:r>
      <w:r w:rsidRPr="0079552A">
        <w:rPr>
          <w:rFonts w:ascii="Calibri" w:eastAsia="Calibri" w:hAnsi="Calibri" w:cs="Calibri"/>
          <w:color w:val="auto"/>
          <w:sz w:val="20"/>
          <w:szCs w:val="20"/>
          <w:lang w:val="fr-FR"/>
        </w:rPr>
        <w:t>la propriété de la partie qui les fournit</w:t>
      </w:r>
      <w:r>
        <w:rPr>
          <w:rFonts w:ascii="Calibri" w:eastAsia="Calibri" w:hAnsi="Calibri" w:cs="Calibri"/>
          <w:color w:val="auto"/>
          <w:sz w:val="20"/>
          <w:szCs w:val="20"/>
          <w:lang w:val="fr-FR"/>
        </w:rPr>
        <w:t>.</w:t>
      </w:r>
    </w:p>
    <w:p w14:paraId="1797003F" w14:textId="77777777" w:rsidR="00927AAF" w:rsidRDefault="00927AAF" w:rsidP="00927AAF">
      <w:pPr>
        <w:pStyle w:val="Paragraphedeliste"/>
        <w:ind w:left="0"/>
        <w:rPr>
          <w:rFonts w:ascii="Calibri" w:eastAsia="Calibri" w:hAnsi="Calibri" w:cs="Calibri"/>
          <w:color w:val="auto"/>
          <w:sz w:val="20"/>
          <w:szCs w:val="20"/>
          <w:lang w:val="fr-FR"/>
        </w:rPr>
      </w:pPr>
    </w:p>
    <w:p w14:paraId="16F1203F" w14:textId="77777777" w:rsidR="00927AAF" w:rsidRPr="003632F5" w:rsidRDefault="00927AAF" w:rsidP="004919AF">
      <w:pPr>
        <w:pStyle w:val="Paragraphedeliste"/>
        <w:numPr>
          <w:ilvl w:val="0"/>
          <w:numId w:val="37"/>
        </w:numPr>
        <w:ind w:left="0"/>
        <w:rPr>
          <w:rFonts w:ascii="Calibri" w:eastAsia="Calibri" w:hAnsi="Calibri" w:cs="Calibri"/>
          <w:color w:val="auto"/>
          <w:sz w:val="20"/>
          <w:szCs w:val="20"/>
          <w:lang w:val="fr-FR"/>
        </w:rPr>
        <w:sectPr w:rsidR="00927AAF" w:rsidRPr="003632F5" w:rsidSect="001A3ACF">
          <w:pgSz w:w="11900" w:h="16840"/>
          <w:pgMar w:top="878" w:right="1797" w:bottom="1134" w:left="1503" w:header="4" w:footer="283" w:gutter="0"/>
          <w:cols w:space="720"/>
        </w:sectPr>
      </w:pPr>
      <w:r w:rsidRPr="00182206">
        <w:rPr>
          <w:rFonts w:ascii="Calibri" w:eastAsia="Calibri" w:hAnsi="Calibri" w:cs="Calibri"/>
          <w:color w:val="A6A6A6" w:themeColor="background1" w:themeShade="A6"/>
          <w:sz w:val="24"/>
          <w:szCs w:val="24"/>
          <w:lang w:val="fr-FR"/>
        </w:rPr>
        <w:t>Le contrat n’implique ni n’accorde aucun droit</w:t>
      </w:r>
      <w:r w:rsidRPr="0079552A">
        <w:rPr>
          <w:rFonts w:ascii="Calibri" w:eastAsia="Calibri" w:hAnsi="Calibri" w:cs="Calibri"/>
          <w:color w:val="auto"/>
          <w:sz w:val="20"/>
          <w:szCs w:val="20"/>
          <w:lang w:val="fr-FR"/>
        </w:rPr>
        <w:t xml:space="preserve"> ni licence sur les marques, inventions, droits d’auteur, brevets ou autres droits de propriété intellectuelle</w:t>
      </w:r>
      <w:r w:rsidR="003632F5">
        <w:rPr>
          <w:rFonts w:ascii="Calibri" w:eastAsia="Calibri" w:hAnsi="Calibri" w:cs="Calibri"/>
          <w:color w:val="auto"/>
          <w:sz w:val="20"/>
          <w:szCs w:val="20"/>
          <w:lang w:val="fr-FR"/>
        </w:rPr>
        <w:t xml:space="preserve"> d’une partie au profit d’une autre partie.</w:t>
      </w:r>
    </w:p>
    <w:p w14:paraId="3B6EBC92" w14:textId="77777777" w:rsidR="00C3110C" w:rsidRPr="0079552A" w:rsidRDefault="00C3110C" w:rsidP="00C3110C">
      <w:pPr>
        <w:pStyle w:val="Paragraphedeliste"/>
        <w:ind w:left="927" w:right="-283"/>
        <w:jc w:val="right"/>
        <w:rPr>
          <w:rFonts w:asciiTheme="majorHAnsi" w:hAnsiTheme="majorHAnsi" w:cstheme="majorHAnsi"/>
          <w:b/>
          <w:bCs/>
          <w:sz w:val="44"/>
          <w:szCs w:val="44"/>
          <w:lang w:val="fr-FR"/>
        </w:rPr>
      </w:pPr>
      <w:r w:rsidRPr="0079552A">
        <w:rPr>
          <w:rFonts w:asciiTheme="majorHAnsi" w:hAnsiTheme="majorHAnsi" w:cstheme="majorHAnsi"/>
          <w:b/>
          <w:bCs/>
          <w:color w:val="C00000"/>
          <w:sz w:val="72"/>
          <w:szCs w:val="72"/>
          <w:lang w:val="fr-FR"/>
        </w:rPr>
        <w:lastRenderedPageBreak/>
        <w:t>Chapitre 3</w:t>
      </w:r>
      <w:r w:rsidRPr="0079552A">
        <w:rPr>
          <w:rFonts w:asciiTheme="majorHAnsi" w:hAnsiTheme="majorHAnsi" w:cstheme="majorHAnsi"/>
          <w:b/>
          <w:bCs/>
          <w:color w:val="C00000"/>
          <w:sz w:val="36"/>
          <w:szCs w:val="36"/>
          <w:lang w:val="fr-FR"/>
        </w:rPr>
        <w:t xml:space="preserve"> </w:t>
      </w:r>
      <w:r w:rsidRPr="0079552A">
        <w:rPr>
          <w:rFonts w:asciiTheme="majorHAnsi" w:hAnsiTheme="majorHAnsi" w:cstheme="majorHAnsi"/>
          <w:b/>
          <w:bCs/>
          <w:sz w:val="36"/>
          <w:szCs w:val="36"/>
          <w:lang w:val="fr-FR"/>
        </w:rPr>
        <w:t>–</w:t>
      </w:r>
      <w:r w:rsidRPr="0079552A">
        <w:rPr>
          <w:rFonts w:asciiTheme="majorHAnsi" w:hAnsiTheme="majorHAnsi" w:cstheme="majorHAnsi"/>
          <w:b/>
          <w:bCs/>
          <w:sz w:val="44"/>
          <w:szCs w:val="44"/>
          <w:lang w:val="fr-FR"/>
        </w:rPr>
        <w:t xml:space="preserve"> </w:t>
      </w:r>
      <w:r w:rsidRPr="0079552A">
        <w:rPr>
          <w:rFonts w:asciiTheme="majorHAnsi" w:hAnsiTheme="majorHAnsi" w:cstheme="majorHAnsi"/>
          <w:sz w:val="40"/>
          <w:szCs w:val="40"/>
          <w:lang w:val="fr-FR"/>
        </w:rPr>
        <w:t xml:space="preserve">Les </w:t>
      </w:r>
      <w:r w:rsidR="0079552A" w:rsidRPr="0079552A">
        <w:rPr>
          <w:rFonts w:asciiTheme="majorHAnsi" w:hAnsiTheme="majorHAnsi" w:cstheme="majorHAnsi"/>
          <w:sz w:val="40"/>
          <w:szCs w:val="40"/>
          <w:lang w:val="fr-FR"/>
        </w:rPr>
        <w:t xml:space="preserve">obligations </w:t>
      </w:r>
      <w:proofErr w:type="gramStart"/>
      <w:r w:rsidR="0079552A" w:rsidRPr="0079552A">
        <w:rPr>
          <w:rFonts w:asciiTheme="majorHAnsi" w:hAnsiTheme="majorHAnsi" w:cstheme="majorHAnsi"/>
          <w:sz w:val="40"/>
          <w:szCs w:val="40"/>
          <w:lang w:val="fr-FR"/>
        </w:rPr>
        <w:t>des</w:t>
      </w:r>
      <w:r w:rsidRPr="0079552A">
        <w:rPr>
          <w:rFonts w:asciiTheme="majorHAnsi" w:hAnsiTheme="majorHAnsi" w:cstheme="majorHAnsi"/>
          <w:sz w:val="40"/>
          <w:szCs w:val="40"/>
          <w:lang w:val="fr-FR"/>
        </w:rPr>
        <w:t xml:space="preserve"> </w:t>
      </w:r>
      <w:r w:rsidRPr="0079552A">
        <w:rPr>
          <w:rFonts w:asciiTheme="majorHAnsi" w:hAnsiTheme="majorHAnsi" w:cstheme="majorHAnsi"/>
          <w:b/>
          <w:bCs/>
          <w:sz w:val="44"/>
          <w:szCs w:val="44"/>
          <w:lang w:val="fr-FR"/>
        </w:rPr>
        <w:t xml:space="preserve"> </w:t>
      </w:r>
      <w:r w:rsidR="0079552A">
        <w:rPr>
          <w:rFonts w:asciiTheme="majorHAnsi" w:hAnsiTheme="majorHAnsi" w:cstheme="majorHAnsi"/>
          <w:b/>
          <w:bCs/>
          <w:sz w:val="56"/>
          <w:szCs w:val="56"/>
          <w:lang w:val="fr-FR"/>
        </w:rPr>
        <w:t>parties</w:t>
      </w:r>
      <w:proofErr w:type="gramEnd"/>
      <w:r w:rsidRPr="0079552A">
        <w:rPr>
          <w:rFonts w:asciiTheme="majorHAnsi" w:hAnsiTheme="majorHAnsi" w:cstheme="majorHAnsi"/>
          <w:b/>
          <w:bCs/>
          <w:sz w:val="44"/>
          <w:szCs w:val="44"/>
          <w:lang w:val="fr-FR"/>
        </w:rPr>
        <w:t xml:space="preserve"> </w:t>
      </w:r>
    </w:p>
    <w:p w14:paraId="224502E9" w14:textId="77777777" w:rsidR="00C3110C" w:rsidRDefault="00C3110C" w:rsidP="004919AF">
      <w:pPr>
        <w:pStyle w:val="Paragraphedeliste"/>
        <w:ind w:left="0"/>
        <w:rPr>
          <w:rFonts w:ascii="Calibri" w:eastAsia="Calibri" w:hAnsi="Calibri" w:cs="Calibri"/>
          <w:color w:val="auto"/>
          <w:sz w:val="20"/>
          <w:szCs w:val="20"/>
          <w:lang w:val="fr-FR"/>
        </w:rPr>
      </w:pPr>
    </w:p>
    <w:p w14:paraId="4C8D5E44" w14:textId="77777777" w:rsidR="00BC4A09" w:rsidRDefault="00BC4A09" w:rsidP="001B277F">
      <w:pPr>
        <w:pStyle w:val="BodyTextIndent21"/>
        <w:ind w:left="0" w:firstLine="0"/>
        <w:jc w:val="both"/>
        <w:rPr>
          <w:rFonts w:ascii="Calibri" w:eastAsia="Calibri" w:hAnsi="Calibri" w:cs="Calibri"/>
          <w:color w:val="auto"/>
          <w:sz w:val="16"/>
          <w:szCs w:val="16"/>
          <w:lang w:val="fr-FR"/>
        </w:rPr>
      </w:pPr>
    </w:p>
    <w:p w14:paraId="66662454" w14:textId="77777777" w:rsidR="0079552A" w:rsidRPr="00DA5A3A" w:rsidRDefault="0079552A" w:rsidP="001B277F">
      <w:pPr>
        <w:pStyle w:val="BodyTextIndent21"/>
        <w:ind w:left="0" w:firstLine="0"/>
        <w:jc w:val="both"/>
        <w:rPr>
          <w:rFonts w:ascii="Calibri" w:eastAsia="Calibri" w:hAnsi="Calibri" w:cs="Calibri"/>
          <w:color w:val="auto"/>
          <w:sz w:val="16"/>
          <w:szCs w:val="16"/>
          <w:lang w:val="fr-FR"/>
        </w:rPr>
      </w:pPr>
    </w:p>
    <w:p w14:paraId="778C8B3F" w14:textId="77777777" w:rsidR="00BC4A09" w:rsidRPr="003A0265" w:rsidRDefault="00FF2F78"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Que recouvre l’o</w:t>
      </w:r>
      <w:r w:rsidR="00E44F66" w:rsidRPr="003A0265">
        <w:rPr>
          <w:rFonts w:asciiTheme="majorHAnsi" w:hAnsiTheme="majorHAnsi" w:cstheme="majorHAnsi"/>
          <w:b/>
          <w:color w:val="000000" w:themeColor="text1"/>
          <w:sz w:val="24"/>
          <w:szCs w:val="24"/>
          <w:lang w:val="fr-FR"/>
        </w:rPr>
        <w:t xml:space="preserve">bligation de </w:t>
      </w:r>
      <w:r w:rsidR="00CF018C" w:rsidRPr="003A0265">
        <w:rPr>
          <w:rFonts w:asciiTheme="majorHAnsi" w:hAnsiTheme="majorHAnsi" w:cstheme="majorHAnsi"/>
          <w:b/>
          <w:color w:val="000000" w:themeColor="text1"/>
          <w:sz w:val="24"/>
          <w:szCs w:val="24"/>
          <w:lang w:val="fr-FR"/>
        </w:rPr>
        <w:t>confidentialité ?</w:t>
      </w:r>
      <w:r w:rsidR="00E44F66" w:rsidRPr="003A0265">
        <w:rPr>
          <w:rFonts w:asciiTheme="majorHAnsi" w:hAnsiTheme="majorHAnsi" w:cstheme="majorHAnsi"/>
          <w:b/>
          <w:color w:val="000000" w:themeColor="text1"/>
          <w:sz w:val="24"/>
          <w:szCs w:val="24"/>
          <w:lang w:val="fr-FR"/>
        </w:rPr>
        <w:t xml:space="preserve">  </w:t>
      </w:r>
    </w:p>
    <w:p w14:paraId="65C6DCD5" w14:textId="77777777" w:rsidR="00BC4A09" w:rsidRPr="00DA5A3A" w:rsidRDefault="00BC4A09" w:rsidP="001B277F">
      <w:pPr>
        <w:pStyle w:val="BodyTextIndent21"/>
        <w:ind w:left="540" w:firstLine="0"/>
        <w:jc w:val="both"/>
        <w:rPr>
          <w:rFonts w:ascii="Calibri" w:eastAsia="Calibri" w:hAnsi="Calibri" w:cs="Calibri"/>
          <w:b/>
          <w:bCs/>
          <w:color w:val="auto"/>
          <w:sz w:val="16"/>
          <w:szCs w:val="16"/>
          <w:lang w:val="fr-FR"/>
        </w:rPr>
      </w:pPr>
    </w:p>
    <w:p w14:paraId="1912B56B" w14:textId="77777777" w:rsidR="000E1E78" w:rsidRDefault="00E44F66" w:rsidP="00F708CD">
      <w:pPr>
        <w:pStyle w:val="Paragraphedeliste"/>
        <w:numPr>
          <w:ilvl w:val="0"/>
          <w:numId w:val="28"/>
        </w:numPr>
        <w:ind w:left="0"/>
        <w:rPr>
          <w:rFonts w:ascii="Calibri" w:eastAsia="Calibri" w:hAnsi="Calibri" w:cs="Calibri"/>
          <w:color w:val="auto"/>
          <w:sz w:val="20"/>
          <w:szCs w:val="20"/>
          <w:lang w:val="fr-FR"/>
        </w:rPr>
      </w:pPr>
      <w:r w:rsidRPr="00F708CD">
        <w:rPr>
          <w:rFonts w:ascii="Calibri" w:eastAsia="Calibri" w:hAnsi="Calibri" w:cs="Calibri"/>
          <w:color w:val="auto"/>
          <w:sz w:val="20"/>
          <w:szCs w:val="20"/>
          <w:lang w:val="fr-FR"/>
        </w:rPr>
        <w:t xml:space="preserve">Chaque partie </w:t>
      </w:r>
      <w:r w:rsidR="000E1E78">
        <w:rPr>
          <w:rFonts w:ascii="Calibri" w:eastAsia="Calibri" w:hAnsi="Calibri" w:cs="Calibri"/>
          <w:color w:val="auto"/>
          <w:sz w:val="20"/>
          <w:szCs w:val="20"/>
          <w:lang w:val="fr-FR"/>
        </w:rPr>
        <w:t>doit préserver</w:t>
      </w:r>
      <w:r w:rsidRPr="00F708CD">
        <w:rPr>
          <w:rFonts w:ascii="Calibri" w:eastAsia="Calibri" w:hAnsi="Calibri" w:cs="Calibri"/>
          <w:color w:val="auto"/>
          <w:sz w:val="20"/>
          <w:szCs w:val="20"/>
          <w:lang w:val="fr-FR"/>
        </w:rPr>
        <w:t xml:space="preserve"> la confidentialité des </w:t>
      </w:r>
      <w:r w:rsidR="000E1E78">
        <w:rPr>
          <w:rFonts w:ascii="Calibri" w:eastAsia="Calibri" w:hAnsi="Calibri" w:cs="Calibri"/>
          <w:color w:val="auto"/>
          <w:sz w:val="20"/>
          <w:szCs w:val="20"/>
          <w:lang w:val="fr-FR"/>
        </w:rPr>
        <w:t>informations communiquées.</w:t>
      </w:r>
    </w:p>
    <w:p w14:paraId="7DC67BC5" w14:textId="77777777" w:rsidR="000E1E78" w:rsidRDefault="000E1E78" w:rsidP="000E1E78">
      <w:pPr>
        <w:pStyle w:val="Paragraphedeliste"/>
        <w:ind w:left="0"/>
        <w:rPr>
          <w:rFonts w:ascii="Calibri" w:eastAsia="Calibri" w:hAnsi="Calibri" w:cs="Calibri"/>
          <w:color w:val="auto"/>
          <w:sz w:val="20"/>
          <w:szCs w:val="20"/>
          <w:lang w:val="fr-FR"/>
        </w:rPr>
      </w:pPr>
    </w:p>
    <w:p w14:paraId="428733B8" w14:textId="77777777" w:rsidR="000E1E78" w:rsidRDefault="000E1E78" w:rsidP="00F708CD">
      <w:pPr>
        <w:pStyle w:val="Paragraphedeliste"/>
        <w:numPr>
          <w:ilvl w:val="0"/>
          <w:numId w:val="28"/>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Chaque partie veille à </w:t>
      </w:r>
      <w:r w:rsidR="00E44F66" w:rsidRPr="00F708CD">
        <w:rPr>
          <w:rFonts w:ascii="Calibri" w:eastAsia="Calibri" w:hAnsi="Calibri" w:cs="Calibri"/>
          <w:color w:val="auto"/>
          <w:sz w:val="20"/>
          <w:szCs w:val="20"/>
          <w:lang w:val="fr-FR"/>
        </w:rPr>
        <w:t>ne pas divulguer</w:t>
      </w:r>
      <w:r>
        <w:rPr>
          <w:rFonts w:ascii="Calibri" w:eastAsia="Calibri" w:hAnsi="Calibri" w:cs="Calibri"/>
          <w:color w:val="auto"/>
          <w:sz w:val="20"/>
          <w:szCs w:val="20"/>
          <w:lang w:val="fr-FR"/>
        </w:rPr>
        <w:t xml:space="preserve"> d’informations confidentielle </w:t>
      </w:r>
      <w:r w:rsidR="00E44F66" w:rsidRPr="00F708CD">
        <w:rPr>
          <w:rFonts w:ascii="Calibri" w:eastAsia="Calibri" w:hAnsi="Calibri" w:cs="Calibri"/>
          <w:color w:val="auto"/>
          <w:sz w:val="20"/>
          <w:szCs w:val="20"/>
          <w:lang w:val="fr-FR"/>
        </w:rPr>
        <w:t>à un</w:t>
      </w:r>
      <w:r>
        <w:rPr>
          <w:rFonts w:ascii="Calibri" w:eastAsia="Calibri" w:hAnsi="Calibri" w:cs="Calibri"/>
          <w:color w:val="auto"/>
          <w:sz w:val="20"/>
          <w:szCs w:val="20"/>
          <w:lang w:val="fr-FR"/>
        </w:rPr>
        <w:t xml:space="preserve"> </w:t>
      </w:r>
      <w:r w:rsidR="00E44F66" w:rsidRPr="00F708CD">
        <w:rPr>
          <w:rFonts w:ascii="Calibri" w:eastAsia="Calibri" w:hAnsi="Calibri" w:cs="Calibri"/>
          <w:color w:val="auto"/>
          <w:sz w:val="20"/>
          <w:szCs w:val="20"/>
          <w:lang w:val="fr-FR"/>
        </w:rPr>
        <w:t>tie</w:t>
      </w:r>
      <w:r>
        <w:rPr>
          <w:rFonts w:ascii="Calibri" w:eastAsia="Calibri" w:hAnsi="Calibri" w:cs="Calibri"/>
          <w:color w:val="auto"/>
          <w:sz w:val="20"/>
          <w:szCs w:val="20"/>
          <w:lang w:val="fr-FR"/>
        </w:rPr>
        <w:t xml:space="preserve">rs au contrat. </w:t>
      </w:r>
    </w:p>
    <w:p w14:paraId="57D7FD1F" w14:textId="77777777" w:rsidR="000E1E78" w:rsidRPr="000E1E78" w:rsidRDefault="000E1E78" w:rsidP="000E1E78">
      <w:pPr>
        <w:pStyle w:val="Paragraphedeliste"/>
        <w:rPr>
          <w:rFonts w:ascii="Calibri" w:eastAsia="Calibri" w:hAnsi="Calibri" w:cs="Calibri"/>
          <w:color w:val="auto"/>
          <w:sz w:val="20"/>
          <w:szCs w:val="20"/>
          <w:lang w:val="fr-FR"/>
        </w:rPr>
      </w:pPr>
    </w:p>
    <w:p w14:paraId="141681F4" w14:textId="77777777" w:rsidR="00BC4A09" w:rsidRPr="007B5993" w:rsidRDefault="00E44F66" w:rsidP="00F708CD">
      <w:pPr>
        <w:pStyle w:val="Paragraphedeliste"/>
        <w:numPr>
          <w:ilvl w:val="0"/>
          <w:numId w:val="28"/>
        </w:numPr>
        <w:ind w:left="0"/>
        <w:rPr>
          <w:rFonts w:ascii="Calibri" w:eastAsia="Calibri" w:hAnsi="Calibri" w:cs="Calibri"/>
          <w:color w:val="auto"/>
          <w:sz w:val="20"/>
          <w:szCs w:val="20"/>
          <w:lang w:val="fr-FR"/>
        </w:rPr>
      </w:pPr>
      <w:r w:rsidRPr="00F708CD">
        <w:rPr>
          <w:rFonts w:ascii="Calibri" w:eastAsia="Calibri" w:hAnsi="Calibri" w:cs="Calibri"/>
          <w:color w:val="auto"/>
          <w:sz w:val="20"/>
          <w:szCs w:val="20"/>
          <w:lang w:val="fr-FR"/>
        </w:rPr>
        <w:t xml:space="preserve"> </w:t>
      </w:r>
      <w:r w:rsidR="007B5993">
        <w:rPr>
          <w:rFonts w:ascii="Calibri" w:eastAsia="Calibri" w:hAnsi="Calibri" w:cs="Calibri"/>
          <w:color w:val="auto"/>
          <w:sz w:val="20"/>
          <w:szCs w:val="20"/>
          <w:lang w:val="fr-FR"/>
        </w:rPr>
        <w:t xml:space="preserve">L’obligation de confidentialité interdit qu’une partie utilise des informations confidentielles </w:t>
      </w:r>
      <w:proofErr w:type="spellStart"/>
      <w:r w:rsidR="007B5993">
        <w:rPr>
          <w:rFonts w:ascii="Calibri" w:eastAsia="Calibri" w:hAnsi="Calibri" w:cs="Calibri"/>
          <w:color w:val="auto"/>
          <w:sz w:val="20"/>
          <w:szCs w:val="20"/>
          <w:lang w:val="fr-FR"/>
        </w:rPr>
        <w:t>à</w:t>
      </w:r>
      <w:proofErr w:type="spellEnd"/>
      <w:r w:rsidR="007B5993">
        <w:rPr>
          <w:rFonts w:ascii="Calibri" w:eastAsia="Calibri" w:hAnsi="Calibri" w:cs="Calibri"/>
          <w:color w:val="auto"/>
          <w:sz w:val="20"/>
          <w:szCs w:val="20"/>
          <w:lang w:val="fr-FR"/>
        </w:rPr>
        <w:t xml:space="preserve"> d’autre fins que</w:t>
      </w:r>
      <w:r w:rsidR="006748F6">
        <w:rPr>
          <w:rFonts w:ascii="Calibri" w:eastAsia="Calibri" w:hAnsi="Calibri" w:cs="Calibri"/>
          <w:color w:val="auto"/>
          <w:sz w:val="20"/>
          <w:szCs w:val="20"/>
          <w:lang w:val="fr-FR"/>
        </w:rPr>
        <w:t xml:space="preserve"> pour</w:t>
      </w:r>
      <w:r w:rsidR="007B5993">
        <w:rPr>
          <w:rFonts w:ascii="Calibri" w:eastAsia="Calibri" w:hAnsi="Calibri" w:cs="Calibri"/>
          <w:color w:val="auto"/>
          <w:sz w:val="20"/>
          <w:szCs w:val="20"/>
          <w:lang w:val="fr-FR"/>
        </w:rPr>
        <w:t xml:space="preserve"> </w:t>
      </w:r>
      <w:r w:rsidR="007B5993" w:rsidRPr="00006A5F">
        <w:rPr>
          <w:rFonts w:ascii="Calibri" w:eastAsia="Calibri" w:hAnsi="Calibri" w:cs="Calibri"/>
          <w:color w:val="A6A6A6" w:themeColor="background1" w:themeShade="A6"/>
          <w:sz w:val="24"/>
          <w:szCs w:val="24"/>
          <w:lang w:val="fr-FR"/>
        </w:rPr>
        <w:t>l’Étude du Projet</w:t>
      </w:r>
      <w:r w:rsidR="007B5993">
        <w:rPr>
          <w:rFonts w:ascii="Calibri" w:eastAsia="Calibri" w:hAnsi="Calibri" w:cs="Calibri"/>
          <w:color w:val="A6A6A6" w:themeColor="background1" w:themeShade="A6"/>
          <w:sz w:val="24"/>
          <w:szCs w:val="24"/>
          <w:lang w:val="fr-FR"/>
        </w:rPr>
        <w:t>.</w:t>
      </w:r>
    </w:p>
    <w:p w14:paraId="3E843280" w14:textId="77777777" w:rsidR="007B5993" w:rsidRPr="007B5993" w:rsidRDefault="007B5993" w:rsidP="007B5993">
      <w:pPr>
        <w:pStyle w:val="Paragraphedeliste"/>
        <w:rPr>
          <w:rFonts w:ascii="Calibri" w:eastAsia="Calibri" w:hAnsi="Calibri" w:cs="Calibri"/>
          <w:color w:val="auto"/>
          <w:sz w:val="20"/>
          <w:szCs w:val="20"/>
          <w:lang w:val="fr-FR"/>
        </w:rPr>
      </w:pPr>
    </w:p>
    <w:p w14:paraId="70922F90" w14:textId="77777777" w:rsidR="00BC4A09" w:rsidRPr="00DA5A3A" w:rsidRDefault="00BC4A09" w:rsidP="001B277F">
      <w:pPr>
        <w:pStyle w:val="BodyTextIndent21"/>
        <w:ind w:left="0" w:firstLine="0"/>
        <w:jc w:val="both"/>
        <w:rPr>
          <w:rFonts w:ascii="Calibri" w:eastAsia="Calibri" w:hAnsi="Calibri" w:cs="Calibri"/>
          <w:b/>
          <w:bCs/>
          <w:color w:val="auto"/>
          <w:sz w:val="16"/>
          <w:szCs w:val="16"/>
          <w:u w:color="548DD4"/>
          <w:lang w:val="fr-FR"/>
        </w:rPr>
      </w:pPr>
    </w:p>
    <w:p w14:paraId="3337AA10" w14:textId="77777777" w:rsidR="00BC4A09" w:rsidRPr="00DA5A3A" w:rsidRDefault="00BC4A09" w:rsidP="001B277F">
      <w:pPr>
        <w:pStyle w:val="BodyTextIndent21"/>
        <w:tabs>
          <w:tab w:val="left" w:pos="360"/>
        </w:tabs>
        <w:ind w:left="0" w:firstLine="0"/>
        <w:jc w:val="both"/>
        <w:rPr>
          <w:rFonts w:ascii="Calibri" w:eastAsia="Calibri" w:hAnsi="Calibri" w:cs="Calibri"/>
          <w:color w:val="auto"/>
          <w:sz w:val="16"/>
          <w:szCs w:val="16"/>
          <w:lang w:val="fr-FR"/>
        </w:rPr>
      </w:pPr>
    </w:p>
    <w:p w14:paraId="7984004D" w14:textId="77777777" w:rsidR="00BC4A09" w:rsidRPr="003A0265" w:rsidRDefault="00E44F66"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 xml:space="preserve">Sécurité des </w:t>
      </w:r>
      <w:r w:rsidR="00401C24" w:rsidRPr="003A0265">
        <w:rPr>
          <w:rFonts w:asciiTheme="majorHAnsi" w:hAnsiTheme="majorHAnsi" w:cstheme="majorHAnsi"/>
          <w:b/>
          <w:color w:val="000000" w:themeColor="text1"/>
          <w:sz w:val="24"/>
          <w:szCs w:val="24"/>
          <w:lang w:val="fr-FR"/>
        </w:rPr>
        <w:t>informations confidentielles</w:t>
      </w:r>
      <w:r w:rsidRPr="003A0265">
        <w:rPr>
          <w:rFonts w:asciiTheme="majorHAnsi" w:hAnsiTheme="majorHAnsi" w:cstheme="majorHAnsi"/>
          <w:b/>
          <w:color w:val="000000" w:themeColor="text1"/>
          <w:sz w:val="24"/>
          <w:szCs w:val="24"/>
          <w:lang w:val="fr-FR"/>
        </w:rPr>
        <w:t xml:space="preserve">.  </w:t>
      </w:r>
    </w:p>
    <w:p w14:paraId="580C77AB" w14:textId="77777777" w:rsidR="00BC4A09" w:rsidRPr="00DA5A3A" w:rsidRDefault="00BC4A09" w:rsidP="001B277F">
      <w:pPr>
        <w:pStyle w:val="BodyTextIndent21"/>
        <w:tabs>
          <w:tab w:val="left" w:pos="360"/>
        </w:tabs>
        <w:ind w:left="540" w:firstLine="0"/>
        <w:jc w:val="both"/>
        <w:rPr>
          <w:rFonts w:ascii="Calibri" w:eastAsia="Calibri" w:hAnsi="Calibri" w:cs="Calibri"/>
          <w:b/>
          <w:bCs/>
          <w:color w:val="auto"/>
          <w:sz w:val="16"/>
          <w:szCs w:val="16"/>
          <w:u w:color="548DD4"/>
          <w:lang w:val="fr-FR"/>
        </w:rPr>
      </w:pPr>
    </w:p>
    <w:p w14:paraId="7157B1F6" w14:textId="77777777" w:rsidR="00524D2D" w:rsidRDefault="00524D2D" w:rsidP="00401C24">
      <w:pPr>
        <w:pStyle w:val="Paragraphedeliste"/>
        <w:numPr>
          <w:ilvl w:val="0"/>
          <w:numId w:val="29"/>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De manière générale, chaque partie prend </w:t>
      </w:r>
      <w:r w:rsidRPr="00B67D0D">
        <w:rPr>
          <w:rFonts w:ascii="Calibri" w:eastAsia="Calibri" w:hAnsi="Calibri" w:cs="Calibri"/>
          <w:color w:val="A6A6A6" w:themeColor="background1" w:themeShade="A6"/>
          <w:sz w:val="24"/>
          <w:szCs w:val="24"/>
          <w:lang w:val="fr-FR"/>
        </w:rPr>
        <w:t xml:space="preserve">toutes les mesures nécessaires à la préservation de la confidentialité </w:t>
      </w:r>
      <w:r>
        <w:rPr>
          <w:rFonts w:ascii="Calibri" w:eastAsia="Calibri" w:hAnsi="Calibri" w:cs="Calibri"/>
          <w:color w:val="auto"/>
          <w:sz w:val="20"/>
          <w:szCs w:val="20"/>
          <w:lang w:val="fr-FR"/>
        </w:rPr>
        <w:t>des informations.</w:t>
      </w:r>
    </w:p>
    <w:p w14:paraId="4C531836" w14:textId="77777777" w:rsidR="00524D2D" w:rsidRDefault="00524D2D" w:rsidP="00524D2D">
      <w:pPr>
        <w:pStyle w:val="Paragraphedeliste"/>
        <w:ind w:left="0"/>
        <w:rPr>
          <w:rFonts w:ascii="Calibri" w:eastAsia="Calibri" w:hAnsi="Calibri" w:cs="Calibri"/>
          <w:color w:val="auto"/>
          <w:sz w:val="20"/>
          <w:szCs w:val="20"/>
          <w:lang w:val="fr-FR"/>
        </w:rPr>
      </w:pPr>
    </w:p>
    <w:p w14:paraId="2AD4B48C" w14:textId="77777777" w:rsidR="0038701B" w:rsidRDefault="00524D2D" w:rsidP="00401C24">
      <w:pPr>
        <w:pStyle w:val="Paragraphedeliste"/>
        <w:numPr>
          <w:ilvl w:val="0"/>
          <w:numId w:val="29"/>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De manière plus spécifique les parties s’engagent à prendre</w:t>
      </w:r>
      <w:r w:rsidR="00E44F66" w:rsidRPr="00401C24">
        <w:rPr>
          <w:rFonts w:ascii="Calibri" w:eastAsia="Calibri" w:hAnsi="Calibri" w:cs="Calibri"/>
          <w:color w:val="auto"/>
          <w:sz w:val="20"/>
          <w:szCs w:val="20"/>
          <w:lang w:val="fr-FR"/>
        </w:rPr>
        <w:t xml:space="preserve"> des mesures de sécurité et des précautions au moins équivalentes à celles que la partie prend vis-à-vis de ses propres </w:t>
      </w:r>
      <w:r w:rsidR="0038701B">
        <w:rPr>
          <w:rFonts w:ascii="Calibri" w:eastAsia="Calibri" w:hAnsi="Calibri" w:cs="Calibri"/>
          <w:color w:val="auto"/>
          <w:sz w:val="20"/>
          <w:szCs w:val="20"/>
          <w:lang w:val="fr-FR"/>
        </w:rPr>
        <w:t>informations confidentielles</w:t>
      </w:r>
    </w:p>
    <w:p w14:paraId="3D1F2C09" w14:textId="77777777" w:rsidR="0038701B" w:rsidRPr="0038701B" w:rsidRDefault="0038701B" w:rsidP="0038701B">
      <w:pPr>
        <w:pStyle w:val="Paragraphedeliste"/>
        <w:rPr>
          <w:rFonts w:ascii="Calibri" w:eastAsia="Calibri" w:hAnsi="Calibri" w:cs="Calibri"/>
          <w:color w:val="auto"/>
          <w:sz w:val="20"/>
          <w:szCs w:val="20"/>
          <w:lang w:val="fr-FR"/>
        </w:rPr>
      </w:pPr>
    </w:p>
    <w:p w14:paraId="6FE9328D" w14:textId="77777777" w:rsidR="00BC4A09" w:rsidRPr="00732F93" w:rsidRDefault="00E77131" w:rsidP="00046069">
      <w:pPr>
        <w:pStyle w:val="Paragraphedeliste"/>
        <w:numPr>
          <w:ilvl w:val="0"/>
          <w:numId w:val="29"/>
        </w:numPr>
        <w:ind w:left="0"/>
        <w:rPr>
          <w:rFonts w:ascii="Calibri" w:eastAsia="Calibri" w:hAnsi="Calibri" w:cs="Calibri"/>
          <w:color w:val="auto"/>
          <w:sz w:val="20"/>
          <w:szCs w:val="20"/>
          <w:lang w:val="fr-FR"/>
        </w:rPr>
      </w:pPr>
      <w:r w:rsidRPr="00E77131">
        <w:rPr>
          <w:rFonts w:ascii="Calibri" w:eastAsia="Calibri" w:hAnsi="Calibri" w:cs="Calibri"/>
          <w:color w:val="auto"/>
          <w:sz w:val="20"/>
          <w:szCs w:val="20"/>
          <w:lang w:val="fr-FR"/>
        </w:rPr>
        <w:t xml:space="preserve">Dans tous les cas, </w:t>
      </w:r>
      <w:r w:rsidRPr="00732F93">
        <w:rPr>
          <w:rFonts w:ascii="Calibri" w:eastAsia="Calibri" w:hAnsi="Calibri" w:cs="Calibri"/>
          <w:color w:val="auto"/>
          <w:sz w:val="20"/>
          <w:szCs w:val="20"/>
          <w:lang w:val="fr-FR"/>
        </w:rPr>
        <w:t>les parties</w:t>
      </w:r>
      <w:r w:rsidRPr="00E77131">
        <w:rPr>
          <w:rFonts w:ascii="Calibri" w:eastAsia="Calibri" w:hAnsi="Calibri" w:cs="Calibri"/>
          <w:color w:val="auto"/>
          <w:sz w:val="20"/>
          <w:szCs w:val="20"/>
          <w:lang w:val="fr-FR"/>
        </w:rPr>
        <w:t xml:space="preserve"> s’assure</w:t>
      </w:r>
      <w:r w:rsidRPr="00732F93">
        <w:rPr>
          <w:rFonts w:ascii="Calibri" w:eastAsia="Calibri" w:hAnsi="Calibri" w:cs="Calibri"/>
          <w:color w:val="auto"/>
          <w:sz w:val="20"/>
          <w:szCs w:val="20"/>
          <w:lang w:val="fr-FR"/>
        </w:rPr>
        <w:t xml:space="preserve">nt </w:t>
      </w:r>
      <w:r w:rsidRPr="00E77131">
        <w:rPr>
          <w:rFonts w:ascii="Calibri" w:eastAsia="Calibri" w:hAnsi="Calibri" w:cs="Calibri"/>
          <w:color w:val="auto"/>
          <w:sz w:val="20"/>
          <w:szCs w:val="20"/>
          <w:lang w:val="fr-FR"/>
        </w:rPr>
        <w:t xml:space="preserve">du </w:t>
      </w:r>
      <w:r w:rsidRPr="00E77131">
        <w:rPr>
          <w:rFonts w:ascii="Calibri" w:eastAsia="Calibri" w:hAnsi="Calibri" w:cs="Calibri"/>
          <w:color w:val="A6A6A6" w:themeColor="background1" w:themeShade="A6"/>
          <w:sz w:val="24"/>
          <w:szCs w:val="24"/>
          <w:lang w:val="fr-FR"/>
        </w:rPr>
        <w:t>maintien d’une protection appropriée</w:t>
      </w:r>
      <w:r w:rsidRPr="00E77131">
        <w:rPr>
          <w:rFonts w:ascii="Calibri" w:eastAsia="Calibri" w:hAnsi="Calibri" w:cs="Calibri"/>
          <w:color w:val="auto"/>
          <w:sz w:val="20"/>
          <w:szCs w:val="20"/>
          <w:lang w:val="fr-FR"/>
        </w:rPr>
        <w:t xml:space="preserve"> contre toute divulgation, copie ou utilisation non autorisée des </w:t>
      </w:r>
      <w:r w:rsidRPr="00732F93">
        <w:rPr>
          <w:rFonts w:ascii="Calibri" w:eastAsia="Calibri" w:hAnsi="Calibri" w:cs="Calibri"/>
          <w:color w:val="auto"/>
          <w:sz w:val="20"/>
          <w:szCs w:val="20"/>
          <w:lang w:val="fr-FR"/>
        </w:rPr>
        <w:t>i</w:t>
      </w:r>
      <w:r w:rsidRPr="00E77131">
        <w:rPr>
          <w:rFonts w:ascii="Calibri" w:eastAsia="Calibri" w:hAnsi="Calibri" w:cs="Calibri"/>
          <w:color w:val="auto"/>
          <w:sz w:val="20"/>
          <w:szCs w:val="20"/>
          <w:lang w:val="fr-FR"/>
        </w:rPr>
        <w:t>nformations confidentielles.</w:t>
      </w:r>
    </w:p>
    <w:p w14:paraId="604550E5" w14:textId="77777777" w:rsidR="00BC4A09" w:rsidRPr="00DA5A3A" w:rsidRDefault="00BC4A09" w:rsidP="001B277F">
      <w:pPr>
        <w:pStyle w:val="BodyTextIndent21"/>
        <w:tabs>
          <w:tab w:val="left" w:pos="360"/>
        </w:tabs>
        <w:ind w:left="0" w:firstLine="0"/>
        <w:jc w:val="both"/>
        <w:rPr>
          <w:rFonts w:ascii="Calibri" w:eastAsia="Calibri" w:hAnsi="Calibri" w:cs="Calibri"/>
          <w:color w:val="auto"/>
          <w:sz w:val="16"/>
          <w:szCs w:val="16"/>
          <w:lang w:val="fr-FR"/>
        </w:rPr>
      </w:pPr>
    </w:p>
    <w:p w14:paraId="5E3D3CD4" w14:textId="77777777" w:rsidR="00BC4A09" w:rsidRPr="00E045CF" w:rsidRDefault="00345204" w:rsidP="00732F93">
      <w:pPr>
        <w:pStyle w:val="Paragraphedeliste"/>
        <w:numPr>
          <w:ilvl w:val="0"/>
          <w:numId w:val="29"/>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Les parties </w:t>
      </w:r>
      <w:r w:rsidR="00732F93">
        <w:rPr>
          <w:rFonts w:ascii="Calibri" w:eastAsia="Calibri" w:hAnsi="Calibri" w:cs="Calibri"/>
          <w:color w:val="auto"/>
          <w:sz w:val="20"/>
          <w:szCs w:val="20"/>
          <w:lang w:val="fr-FR"/>
        </w:rPr>
        <w:t xml:space="preserve">peuvent réaliser des </w:t>
      </w:r>
      <w:r w:rsidR="00732F93" w:rsidRPr="00B67D0D">
        <w:rPr>
          <w:rFonts w:ascii="Calibri" w:eastAsia="Calibri" w:hAnsi="Calibri" w:cs="Calibri"/>
          <w:color w:val="A6A6A6" w:themeColor="background1" w:themeShade="A6"/>
          <w:sz w:val="24"/>
          <w:szCs w:val="24"/>
          <w:lang w:val="fr-FR"/>
        </w:rPr>
        <w:t>copies d’informations</w:t>
      </w:r>
      <w:r w:rsidR="00732F93">
        <w:rPr>
          <w:rFonts w:ascii="Calibri" w:eastAsia="Calibri" w:hAnsi="Calibri" w:cs="Calibri"/>
          <w:color w:val="auto"/>
          <w:sz w:val="20"/>
          <w:szCs w:val="20"/>
          <w:lang w:val="fr-FR"/>
        </w:rPr>
        <w:t xml:space="preserve"> confidentielles uniquement si elles sont indispensables</w:t>
      </w:r>
      <w:r w:rsidR="00A00E08">
        <w:rPr>
          <w:rFonts w:ascii="Calibri" w:eastAsia="Calibri" w:hAnsi="Calibri" w:cs="Calibri"/>
          <w:color w:val="auto"/>
          <w:sz w:val="20"/>
          <w:szCs w:val="20"/>
          <w:lang w:val="fr-FR"/>
        </w:rPr>
        <w:t xml:space="preserve"> à </w:t>
      </w:r>
      <w:r w:rsidR="00A00E08" w:rsidRPr="00006A5F">
        <w:rPr>
          <w:rFonts w:ascii="Calibri" w:eastAsia="Calibri" w:hAnsi="Calibri" w:cs="Calibri"/>
          <w:color w:val="A6A6A6" w:themeColor="background1" w:themeShade="A6"/>
          <w:sz w:val="24"/>
          <w:szCs w:val="24"/>
          <w:lang w:val="fr-FR"/>
        </w:rPr>
        <w:t>l’Étude du Projet</w:t>
      </w:r>
      <w:r w:rsidR="00732F93">
        <w:rPr>
          <w:rFonts w:ascii="Calibri" w:eastAsia="Calibri" w:hAnsi="Calibri" w:cs="Calibri"/>
          <w:color w:val="auto"/>
          <w:sz w:val="20"/>
          <w:szCs w:val="20"/>
          <w:lang w:val="fr-FR"/>
        </w:rPr>
        <w:t>.</w:t>
      </w:r>
      <w:r w:rsidR="00AE488F">
        <w:rPr>
          <w:rFonts w:ascii="Calibri" w:eastAsia="Calibri" w:hAnsi="Calibri" w:cs="Calibri"/>
          <w:color w:val="auto"/>
          <w:sz w:val="20"/>
          <w:szCs w:val="20"/>
          <w:lang w:val="fr-FR"/>
        </w:rPr>
        <w:t xml:space="preserve"> Le moment venu, elles veillent à assurer leur destruction comme c’est précisé dans le contrat.</w:t>
      </w:r>
    </w:p>
    <w:p w14:paraId="6E537079" w14:textId="77777777" w:rsidR="00854ABF" w:rsidRDefault="00854ABF" w:rsidP="001B277F">
      <w:pPr>
        <w:pStyle w:val="BodyTextIndent21"/>
        <w:tabs>
          <w:tab w:val="left" w:pos="360"/>
        </w:tabs>
        <w:ind w:left="540" w:firstLine="0"/>
        <w:jc w:val="both"/>
        <w:rPr>
          <w:rFonts w:ascii="Calibri" w:eastAsia="Calibri" w:hAnsi="Calibri" w:cs="Calibri"/>
          <w:color w:val="auto"/>
          <w:sz w:val="16"/>
          <w:szCs w:val="16"/>
          <w:lang w:val="fr-FR"/>
        </w:rPr>
      </w:pPr>
    </w:p>
    <w:p w14:paraId="120EBB89" w14:textId="77777777" w:rsidR="00732F93" w:rsidRDefault="00732F93" w:rsidP="001B277F">
      <w:pPr>
        <w:pStyle w:val="BodyTextIndent21"/>
        <w:tabs>
          <w:tab w:val="left" w:pos="360"/>
        </w:tabs>
        <w:ind w:left="540" w:firstLine="0"/>
        <w:jc w:val="both"/>
        <w:rPr>
          <w:rFonts w:ascii="Calibri" w:eastAsia="Calibri" w:hAnsi="Calibri" w:cs="Calibri"/>
          <w:color w:val="auto"/>
          <w:sz w:val="16"/>
          <w:szCs w:val="16"/>
          <w:lang w:val="fr-FR"/>
        </w:rPr>
      </w:pPr>
    </w:p>
    <w:p w14:paraId="5A3D27B2" w14:textId="77777777" w:rsidR="0079552A" w:rsidRPr="00DA5A3A" w:rsidRDefault="0079552A" w:rsidP="001B277F">
      <w:pPr>
        <w:pStyle w:val="BodyTextIndent21"/>
        <w:tabs>
          <w:tab w:val="left" w:pos="360"/>
        </w:tabs>
        <w:ind w:left="540" w:firstLine="0"/>
        <w:jc w:val="both"/>
        <w:rPr>
          <w:rFonts w:ascii="Calibri" w:eastAsia="Calibri" w:hAnsi="Calibri" w:cs="Calibri"/>
          <w:color w:val="auto"/>
          <w:sz w:val="16"/>
          <w:szCs w:val="16"/>
          <w:lang w:val="fr-FR"/>
        </w:rPr>
      </w:pPr>
    </w:p>
    <w:p w14:paraId="7728C8F4" w14:textId="77777777" w:rsidR="00BC4A09" w:rsidRPr="003A0265" w:rsidRDefault="00E44F66"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Ingénierie à rebours</w:t>
      </w:r>
      <w:r w:rsidR="00C02E50" w:rsidRPr="003A0265">
        <w:rPr>
          <w:rFonts w:asciiTheme="majorHAnsi" w:hAnsiTheme="majorHAnsi" w:cstheme="majorHAnsi"/>
          <w:b/>
          <w:color w:val="000000" w:themeColor="text1"/>
          <w:sz w:val="24"/>
          <w:szCs w:val="24"/>
          <w:lang w:val="fr-FR"/>
        </w:rPr>
        <w:t xml:space="preserve"> – retro-</w:t>
      </w:r>
      <w:r w:rsidR="00F578B0" w:rsidRPr="003A0265">
        <w:rPr>
          <w:rFonts w:asciiTheme="majorHAnsi" w:hAnsiTheme="majorHAnsi" w:cstheme="majorHAnsi"/>
          <w:b/>
          <w:color w:val="000000" w:themeColor="text1"/>
          <w:sz w:val="24"/>
          <w:szCs w:val="24"/>
          <w:lang w:val="fr-FR"/>
        </w:rPr>
        <w:t>ingénierie</w:t>
      </w:r>
    </w:p>
    <w:p w14:paraId="72B22B0E" w14:textId="77777777" w:rsidR="00BC4A09" w:rsidRPr="00DA5A3A" w:rsidRDefault="00BC4A09" w:rsidP="001B277F">
      <w:pPr>
        <w:pStyle w:val="BodyTextIndent21"/>
        <w:tabs>
          <w:tab w:val="left" w:pos="360"/>
        </w:tabs>
        <w:ind w:left="540" w:firstLine="0"/>
        <w:jc w:val="both"/>
        <w:rPr>
          <w:rFonts w:ascii="Calibri" w:eastAsia="Calibri" w:hAnsi="Calibri" w:cs="Calibri"/>
          <w:color w:val="auto"/>
          <w:sz w:val="16"/>
          <w:szCs w:val="16"/>
          <w:lang w:val="fr-FR"/>
        </w:rPr>
      </w:pPr>
    </w:p>
    <w:p w14:paraId="382AA003" w14:textId="77777777" w:rsidR="00C02E50" w:rsidRDefault="00C02E50" w:rsidP="00854ABF">
      <w:pPr>
        <w:pStyle w:val="BodyTextIndent21"/>
        <w:tabs>
          <w:tab w:val="left" w:pos="360"/>
        </w:tabs>
        <w:ind w:left="0" w:firstLine="0"/>
        <w:jc w:val="both"/>
        <w:rPr>
          <w:rFonts w:ascii="Calibri" w:hAnsi="Calibri"/>
          <w:color w:val="auto"/>
          <w:sz w:val="16"/>
          <w:szCs w:val="16"/>
          <w:lang w:val="fr-FR"/>
        </w:rPr>
      </w:pPr>
    </w:p>
    <w:p w14:paraId="56496A88" w14:textId="77777777" w:rsidR="00C02E50" w:rsidRPr="003C2256" w:rsidRDefault="003C2256" w:rsidP="003C2256">
      <w:pPr>
        <w:pStyle w:val="Paragraphedeliste"/>
        <w:numPr>
          <w:ilvl w:val="0"/>
          <w:numId w:val="32"/>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L’ingénierie à rebours ou la rétro-</w:t>
      </w:r>
      <w:r w:rsidR="00F578B0">
        <w:rPr>
          <w:rFonts w:ascii="Calibri" w:eastAsia="Calibri" w:hAnsi="Calibri" w:cs="Calibri"/>
          <w:color w:val="auto"/>
          <w:sz w:val="20"/>
          <w:szCs w:val="20"/>
          <w:lang w:val="fr-FR"/>
        </w:rPr>
        <w:t>ingénierie</w:t>
      </w:r>
      <w:r>
        <w:rPr>
          <w:rFonts w:ascii="Calibri" w:eastAsia="Calibri" w:hAnsi="Calibri" w:cs="Calibri"/>
          <w:color w:val="auto"/>
          <w:sz w:val="20"/>
          <w:szCs w:val="20"/>
          <w:lang w:val="fr-FR"/>
        </w:rPr>
        <w:t xml:space="preserve"> </w:t>
      </w:r>
      <w:r w:rsidR="00C02E50" w:rsidRPr="003C2256">
        <w:rPr>
          <w:rFonts w:ascii="Calibri" w:eastAsia="Calibri" w:hAnsi="Calibri" w:cs="Calibri"/>
          <w:color w:val="auto"/>
          <w:sz w:val="20"/>
          <w:szCs w:val="20"/>
          <w:lang w:val="fr-FR"/>
        </w:rPr>
        <w:t xml:space="preserve">consiste à étudier un </w:t>
      </w:r>
      <w:r>
        <w:rPr>
          <w:rFonts w:ascii="Calibri" w:eastAsia="Calibri" w:hAnsi="Calibri" w:cs="Calibri"/>
          <w:color w:val="auto"/>
          <w:sz w:val="20"/>
          <w:szCs w:val="20"/>
          <w:lang w:val="fr-FR"/>
        </w:rPr>
        <w:t xml:space="preserve">produit </w:t>
      </w:r>
      <w:r w:rsidR="00C02E50" w:rsidRPr="003C2256">
        <w:rPr>
          <w:rFonts w:ascii="Calibri" w:eastAsia="Calibri" w:hAnsi="Calibri" w:cs="Calibri"/>
          <w:color w:val="auto"/>
          <w:sz w:val="20"/>
          <w:szCs w:val="20"/>
          <w:lang w:val="fr-FR"/>
        </w:rPr>
        <w:t xml:space="preserve">pour en déterminer le fonctionnement interne ou la méthode de </w:t>
      </w:r>
      <w:hyperlink r:id="rId12" w:tooltip="Fabrication" w:history="1">
        <w:r w:rsidR="00C02E50" w:rsidRPr="003C2256">
          <w:rPr>
            <w:rFonts w:ascii="Calibri" w:eastAsia="Calibri" w:hAnsi="Calibri" w:cs="Calibri"/>
            <w:color w:val="auto"/>
            <w:sz w:val="20"/>
            <w:szCs w:val="20"/>
            <w:lang w:val="fr-FR"/>
          </w:rPr>
          <w:t>fabrication</w:t>
        </w:r>
      </w:hyperlink>
      <w:r w:rsidR="00F72251">
        <w:rPr>
          <w:rFonts w:ascii="Calibri" w:eastAsia="Calibri" w:hAnsi="Calibri" w:cs="Calibri"/>
          <w:color w:val="auto"/>
          <w:sz w:val="20"/>
          <w:szCs w:val="20"/>
          <w:lang w:val="fr-FR"/>
        </w:rPr>
        <w:t xml:space="preserve"> afin d’en faciliter la reproduction de manière identique ou voisine.</w:t>
      </w:r>
    </w:p>
    <w:p w14:paraId="5988BC45" w14:textId="77777777" w:rsidR="00C02E50" w:rsidRPr="003C2256" w:rsidRDefault="00C02E50" w:rsidP="003C2256">
      <w:pPr>
        <w:rPr>
          <w:rFonts w:ascii="Calibri" w:eastAsia="Calibri" w:hAnsi="Calibri" w:cs="Calibri"/>
          <w:color w:val="auto"/>
          <w:sz w:val="20"/>
          <w:szCs w:val="20"/>
          <w:lang w:val="fr-FR"/>
        </w:rPr>
      </w:pPr>
    </w:p>
    <w:p w14:paraId="6DAB8D3D" w14:textId="77777777" w:rsidR="00BC4A09" w:rsidRDefault="00E44F66" w:rsidP="003C2256">
      <w:pPr>
        <w:pStyle w:val="Paragraphedeliste"/>
        <w:numPr>
          <w:ilvl w:val="0"/>
          <w:numId w:val="32"/>
        </w:numPr>
        <w:ind w:left="0"/>
        <w:rPr>
          <w:rFonts w:ascii="Calibri" w:eastAsia="Calibri" w:hAnsi="Calibri" w:cs="Calibri"/>
          <w:color w:val="auto"/>
          <w:sz w:val="20"/>
          <w:szCs w:val="20"/>
          <w:lang w:val="fr-FR"/>
        </w:rPr>
      </w:pPr>
      <w:r w:rsidRPr="003C2256">
        <w:rPr>
          <w:rFonts w:ascii="Calibri" w:eastAsia="Calibri" w:hAnsi="Calibri" w:cs="Calibri"/>
          <w:color w:val="auto"/>
          <w:sz w:val="20"/>
          <w:szCs w:val="20"/>
          <w:lang w:val="fr-FR"/>
        </w:rPr>
        <w:t xml:space="preserve">Aucune partie n’est autorisée à effectuer d’ingénierie à rebours </w:t>
      </w:r>
      <w:r w:rsidR="00F72251">
        <w:rPr>
          <w:rFonts w:ascii="Calibri" w:eastAsia="Calibri" w:hAnsi="Calibri" w:cs="Calibri"/>
          <w:color w:val="auto"/>
          <w:sz w:val="20"/>
          <w:szCs w:val="20"/>
          <w:lang w:val="fr-FR"/>
        </w:rPr>
        <w:t xml:space="preserve">ou de </w:t>
      </w:r>
      <w:r w:rsidR="00F72251" w:rsidRPr="00F72251">
        <w:rPr>
          <w:rFonts w:ascii="Calibri" w:eastAsia="Calibri" w:hAnsi="Calibri" w:cs="Calibri"/>
          <w:bCs/>
          <w:color w:val="auto"/>
          <w:sz w:val="20"/>
          <w:szCs w:val="20"/>
          <w:lang w:val="fr-FR"/>
        </w:rPr>
        <w:t>retro-</w:t>
      </w:r>
      <w:r w:rsidR="00F578B0" w:rsidRPr="00F72251">
        <w:rPr>
          <w:rFonts w:ascii="Calibri" w:eastAsia="Calibri" w:hAnsi="Calibri" w:cs="Calibri"/>
          <w:bCs/>
          <w:color w:val="auto"/>
          <w:sz w:val="20"/>
          <w:szCs w:val="20"/>
          <w:lang w:val="fr-FR"/>
        </w:rPr>
        <w:t>ingénierie</w:t>
      </w:r>
      <w:r w:rsidR="00F72251" w:rsidRPr="00F72251">
        <w:rPr>
          <w:rFonts w:ascii="Calibri" w:eastAsia="Calibri" w:hAnsi="Calibri" w:cs="Calibri"/>
          <w:color w:val="auto"/>
          <w:sz w:val="20"/>
          <w:szCs w:val="20"/>
          <w:lang w:val="fr-FR"/>
        </w:rPr>
        <w:t xml:space="preserve"> </w:t>
      </w:r>
      <w:r w:rsidRPr="003C2256">
        <w:rPr>
          <w:rFonts w:ascii="Calibri" w:eastAsia="Calibri" w:hAnsi="Calibri" w:cs="Calibri"/>
          <w:color w:val="auto"/>
          <w:sz w:val="20"/>
          <w:szCs w:val="20"/>
          <w:lang w:val="fr-FR"/>
        </w:rPr>
        <w:t xml:space="preserve">ni décompiler ou désassembler un logiciel fourni par l’autre partie. </w:t>
      </w:r>
    </w:p>
    <w:p w14:paraId="695645C2" w14:textId="77777777" w:rsidR="00F578B0" w:rsidRPr="00F578B0" w:rsidRDefault="00F578B0" w:rsidP="00F578B0">
      <w:pPr>
        <w:pStyle w:val="Paragraphedeliste"/>
        <w:rPr>
          <w:rFonts w:ascii="Calibri" w:eastAsia="Calibri" w:hAnsi="Calibri" w:cs="Calibri"/>
          <w:color w:val="auto"/>
          <w:sz w:val="20"/>
          <w:szCs w:val="20"/>
          <w:lang w:val="fr-FR"/>
        </w:rPr>
      </w:pPr>
    </w:p>
    <w:p w14:paraId="2DBF1332" w14:textId="77777777" w:rsidR="00F578B0" w:rsidRPr="003C2256" w:rsidRDefault="00F578B0" w:rsidP="003C2256">
      <w:pPr>
        <w:pStyle w:val="Paragraphedeliste"/>
        <w:numPr>
          <w:ilvl w:val="0"/>
          <w:numId w:val="32"/>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Toute violation de </w:t>
      </w:r>
      <w:r w:rsidR="002347A8">
        <w:rPr>
          <w:rFonts w:ascii="Calibri" w:eastAsia="Calibri" w:hAnsi="Calibri" w:cs="Calibri"/>
          <w:color w:val="auto"/>
          <w:sz w:val="20"/>
          <w:szCs w:val="20"/>
          <w:lang w:val="fr-FR"/>
        </w:rPr>
        <w:t xml:space="preserve">ces dispositions </w:t>
      </w:r>
      <w:r w:rsidR="00B67D0D">
        <w:rPr>
          <w:rFonts w:ascii="Calibri" w:eastAsia="Calibri" w:hAnsi="Calibri" w:cs="Calibri"/>
          <w:color w:val="auto"/>
          <w:sz w:val="20"/>
          <w:szCs w:val="20"/>
          <w:lang w:val="fr-FR"/>
        </w:rPr>
        <w:t>peut</w:t>
      </w:r>
      <w:r w:rsidR="002347A8">
        <w:rPr>
          <w:rFonts w:ascii="Calibri" w:eastAsia="Calibri" w:hAnsi="Calibri" w:cs="Calibri"/>
          <w:color w:val="auto"/>
          <w:sz w:val="20"/>
          <w:szCs w:val="20"/>
          <w:lang w:val="fr-FR"/>
        </w:rPr>
        <w:t xml:space="preserve"> donner lieu à des poursuites pénales.</w:t>
      </w:r>
    </w:p>
    <w:p w14:paraId="16503856" w14:textId="77777777" w:rsidR="00BC4A09" w:rsidRDefault="00BC4A09" w:rsidP="001B277F">
      <w:pPr>
        <w:pStyle w:val="BodyTextIndent21"/>
        <w:ind w:left="0" w:firstLine="0"/>
        <w:jc w:val="both"/>
        <w:rPr>
          <w:rFonts w:ascii="Calibri" w:eastAsia="Calibri" w:hAnsi="Calibri" w:cs="Calibri"/>
          <w:color w:val="auto"/>
          <w:sz w:val="16"/>
          <w:szCs w:val="16"/>
          <w:lang w:val="fr-FR"/>
        </w:rPr>
      </w:pPr>
    </w:p>
    <w:p w14:paraId="1E8E068C" w14:textId="77777777" w:rsidR="002347A8" w:rsidRDefault="002347A8" w:rsidP="001B277F">
      <w:pPr>
        <w:pStyle w:val="BodyTextIndent21"/>
        <w:ind w:left="0" w:firstLine="0"/>
        <w:jc w:val="both"/>
        <w:rPr>
          <w:rFonts w:ascii="Calibri" w:eastAsia="Calibri" w:hAnsi="Calibri" w:cs="Calibri"/>
          <w:color w:val="auto"/>
          <w:sz w:val="16"/>
          <w:szCs w:val="16"/>
          <w:lang w:val="fr-FR"/>
        </w:rPr>
      </w:pPr>
    </w:p>
    <w:p w14:paraId="499DF164" w14:textId="77777777" w:rsidR="002347A8" w:rsidRPr="00DA5A3A" w:rsidRDefault="002347A8" w:rsidP="001B277F">
      <w:pPr>
        <w:pStyle w:val="BodyTextIndent21"/>
        <w:ind w:left="0" w:firstLine="0"/>
        <w:jc w:val="both"/>
        <w:rPr>
          <w:rFonts w:ascii="Calibri" w:eastAsia="Calibri" w:hAnsi="Calibri" w:cs="Calibri"/>
          <w:color w:val="auto"/>
          <w:sz w:val="16"/>
          <w:szCs w:val="16"/>
          <w:lang w:val="fr-FR"/>
        </w:rPr>
      </w:pPr>
    </w:p>
    <w:p w14:paraId="4B425C93" w14:textId="77777777" w:rsidR="00BC4A09" w:rsidRPr="003A0265" w:rsidRDefault="00E44F66" w:rsidP="003A0265">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 xml:space="preserve">Exclusions.  </w:t>
      </w:r>
    </w:p>
    <w:p w14:paraId="4BE645AC" w14:textId="77777777" w:rsidR="00BC4A09" w:rsidRDefault="00BC4A09" w:rsidP="001B277F">
      <w:pPr>
        <w:pStyle w:val="BodyTextIndent21"/>
        <w:tabs>
          <w:tab w:val="left" w:pos="360"/>
        </w:tabs>
        <w:ind w:left="540" w:firstLine="0"/>
        <w:jc w:val="both"/>
        <w:rPr>
          <w:rFonts w:ascii="Calibri" w:eastAsia="Calibri" w:hAnsi="Calibri" w:cs="Calibri"/>
          <w:color w:val="auto"/>
          <w:sz w:val="16"/>
          <w:szCs w:val="16"/>
          <w:lang w:val="fr-FR"/>
        </w:rPr>
      </w:pPr>
    </w:p>
    <w:p w14:paraId="5C0BC241" w14:textId="77777777" w:rsidR="00B67D0D" w:rsidRPr="00DA5A3A" w:rsidRDefault="00B67D0D" w:rsidP="001B277F">
      <w:pPr>
        <w:pStyle w:val="BodyTextIndent21"/>
        <w:tabs>
          <w:tab w:val="left" w:pos="360"/>
        </w:tabs>
        <w:ind w:left="540" w:firstLine="0"/>
        <w:jc w:val="both"/>
        <w:rPr>
          <w:rFonts w:ascii="Calibri" w:eastAsia="Calibri" w:hAnsi="Calibri" w:cs="Calibri"/>
          <w:color w:val="auto"/>
          <w:sz w:val="16"/>
          <w:szCs w:val="16"/>
          <w:lang w:val="fr-FR"/>
        </w:rPr>
      </w:pPr>
    </w:p>
    <w:p w14:paraId="4A283199" w14:textId="77777777" w:rsidR="00BC4A09" w:rsidRPr="002347A8" w:rsidRDefault="00E44F66" w:rsidP="00D13EDC">
      <w:pPr>
        <w:pStyle w:val="Paragraphedeliste"/>
        <w:numPr>
          <w:ilvl w:val="0"/>
          <w:numId w:val="33"/>
        </w:numPr>
        <w:ind w:left="0"/>
        <w:rPr>
          <w:rFonts w:ascii="Calibri" w:eastAsia="Calibri" w:hAnsi="Calibri" w:cs="Calibri"/>
          <w:color w:val="auto"/>
          <w:sz w:val="20"/>
          <w:szCs w:val="20"/>
          <w:lang w:val="fr-FR"/>
        </w:rPr>
      </w:pPr>
      <w:r w:rsidRPr="002347A8">
        <w:rPr>
          <w:rFonts w:ascii="Calibri" w:eastAsia="Calibri" w:hAnsi="Calibri" w:cs="Calibri"/>
          <w:color w:val="auto"/>
          <w:sz w:val="20"/>
          <w:szCs w:val="20"/>
          <w:lang w:val="fr-FR"/>
        </w:rPr>
        <w:t xml:space="preserve">Les </w:t>
      </w:r>
      <w:r w:rsidR="009E6C77">
        <w:rPr>
          <w:rFonts w:ascii="Calibri" w:eastAsia="Calibri" w:hAnsi="Calibri" w:cs="Calibri"/>
          <w:color w:val="auto"/>
          <w:sz w:val="20"/>
          <w:szCs w:val="20"/>
          <w:lang w:val="fr-FR"/>
        </w:rPr>
        <w:t xml:space="preserve">obligations prévues dans le </w:t>
      </w:r>
      <w:r w:rsidR="007C3417">
        <w:rPr>
          <w:rFonts w:ascii="Calibri" w:eastAsia="Calibri" w:hAnsi="Calibri" w:cs="Calibri"/>
          <w:color w:val="auto"/>
          <w:sz w:val="20"/>
          <w:szCs w:val="20"/>
          <w:lang w:val="fr-FR"/>
        </w:rPr>
        <w:t>contrat ne se s’appliquent pas</w:t>
      </w:r>
      <w:r w:rsidR="009E6C77">
        <w:rPr>
          <w:rFonts w:ascii="Calibri" w:eastAsia="Calibri" w:hAnsi="Calibri" w:cs="Calibri"/>
          <w:color w:val="auto"/>
          <w:sz w:val="20"/>
          <w:szCs w:val="20"/>
          <w:lang w:val="fr-FR"/>
        </w:rPr>
        <w:t xml:space="preserve"> à la partie qui pourra</w:t>
      </w:r>
      <w:r w:rsidR="00520A7B">
        <w:rPr>
          <w:rFonts w:ascii="Calibri" w:eastAsia="Calibri" w:hAnsi="Calibri" w:cs="Calibri"/>
          <w:color w:val="auto"/>
          <w:sz w:val="20"/>
          <w:szCs w:val="20"/>
          <w:lang w:val="fr-FR"/>
        </w:rPr>
        <w:t>,</w:t>
      </w:r>
      <w:r w:rsidRPr="002347A8">
        <w:rPr>
          <w:rFonts w:ascii="Calibri" w:eastAsia="Calibri" w:hAnsi="Calibri" w:cs="Calibri"/>
          <w:color w:val="auto"/>
          <w:sz w:val="20"/>
          <w:szCs w:val="20"/>
          <w:lang w:val="fr-FR"/>
        </w:rPr>
        <w:t xml:space="preserve"> </w:t>
      </w:r>
      <w:r w:rsidR="00520A7B">
        <w:rPr>
          <w:rFonts w:ascii="Calibri" w:eastAsia="Calibri" w:hAnsi="Calibri" w:cs="Calibri"/>
          <w:color w:val="auto"/>
          <w:sz w:val="20"/>
          <w:szCs w:val="20"/>
          <w:lang w:val="fr-FR"/>
        </w:rPr>
        <w:t xml:space="preserve">sans qu’aucun doute ne soit </w:t>
      </w:r>
      <w:r w:rsidR="00442539">
        <w:rPr>
          <w:rFonts w:ascii="Calibri" w:eastAsia="Calibri" w:hAnsi="Calibri" w:cs="Calibri"/>
          <w:color w:val="auto"/>
          <w:sz w:val="20"/>
          <w:szCs w:val="20"/>
          <w:lang w:val="fr-FR"/>
        </w:rPr>
        <w:t>permis</w:t>
      </w:r>
      <w:r w:rsidR="00520A7B">
        <w:rPr>
          <w:rFonts w:ascii="Calibri" w:eastAsia="Calibri" w:hAnsi="Calibri" w:cs="Calibri"/>
          <w:color w:val="auto"/>
          <w:sz w:val="20"/>
          <w:szCs w:val="20"/>
          <w:lang w:val="fr-FR"/>
        </w:rPr>
        <w:t xml:space="preserve">, </w:t>
      </w:r>
      <w:r w:rsidRPr="002347A8">
        <w:rPr>
          <w:rFonts w:ascii="Calibri" w:eastAsia="Calibri" w:hAnsi="Calibri" w:cs="Calibri"/>
          <w:color w:val="auto"/>
          <w:sz w:val="20"/>
          <w:szCs w:val="20"/>
          <w:lang w:val="fr-FR"/>
        </w:rPr>
        <w:t>démontrer :</w:t>
      </w:r>
    </w:p>
    <w:p w14:paraId="03038956" w14:textId="77777777" w:rsidR="00BC4A09" w:rsidRPr="00DA5A3A" w:rsidRDefault="00BC4A09" w:rsidP="00D13EDC">
      <w:pPr>
        <w:rPr>
          <w:rFonts w:ascii="Calibri" w:eastAsia="Calibri" w:hAnsi="Calibri" w:cs="Calibri"/>
          <w:color w:val="auto"/>
          <w:sz w:val="16"/>
          <w:szCs w:val="16"/>
          <w:lang w:val="fr-FR"/>
        </w:rPr>
      </w:pPr>
    </w:p>
    <w:p w14:paraId="39B8580C" w14:textId="77777777" w:rsidR="00BC4A09" w:rsidRPr="009B3575" w:rsidRDefault="00D13EDC" w:rsidP="00D13EDC">
      <w:pPr>
        <w:numPr>
          <w:ilvl w:val="0"/>
          <w:numId w:val="35"/>
        </w:numPr>
        <w:rPr>
          <w:rFonts w:ascii="Calibri" w:eastAsia="Calibri" w:hAnsi="Calibri" w:cs="Calibri"/>
          <w:color w:val="auto"/>
          <w:sz w:val="20"/>
          <w:szCs w:val="20"/>
          <w:lang w:val="fr-FR"/>
        </w:rPr>
      </w:pPr>
      <w:r>
        <w:rPr>
          <w:rFonts w:ascii="Calibri" w:hAnsi="Calibri"/>
          <w:color w:val="auto"/>
          <w:sz w:val="20"/>
          <w:szCs w:val="20"/>
          <w:lang w:val="fr-FR"/>
        </w:rPr>
        <w:t>que</w:t>
      </w:r>
      <w:r w:rsidR="009B5133">
        <w:rPr>
          <w:rFonts w:ascii="Calibri" w:hAnsi="Calibri"/>
          <w:color w:val="auto"/>
          <w:sz w:val="20"/>
          <w:szCs w:val="20"/>
          <w:lang w:val="fr-FR"/>
        </w:rPr>
        <w:t xml:space="preserve"> les informations confidentielles </w:t>
      </w:r>
      <w:r w:rsidR="00E44F66" w:rsidRPr="009B3575">
        <w:rPr>
          <w:rFonts w:ascii="Calibri" w:hAnsi="Calibri"/>
          <w:color w:val="auto"/>
          <w:sz w:val="20"/>
          <w:szCs w:val="20"/>
          <w:lang w:val="fr-FR"/>
        </w:rPr>
        <w:t xml:space="preserve">sont </w:t>
      </w:r>
      <w:r w:rsidR="00442539">
        <w:rPr>
          <w:rFonts w:ascii="Calibri" w:hAnsi="Calibri"/>
          <w:color w:val="auto"/>
          <w:sz w:val="20"/>
          <w:szCs w:val="20"/>
          <w:lang w:val="fr-FR"/>
        </w:rPr>
        <w:t xml:space="preserve">déjà </w:t>
      </w:r>
      <w:r w:rsidR="00E44F66" w:rsidRPr="009B3575">
        <w:rPr>
          <w:rFonts w:ascii="Calibri" w:hAnsi="Calibri"/>
          <w:color w:val="auto"/>
          <w:sz w:val="20"/>
          <w:szCs w:val="20"/>
          <w:lang w:val="fr-FR"/>
        </w:rPr>
        <w:t>dans le domaine public</w:t>
      </w:r>
      <w:r w:rsidR="007C3417">
        <w:rPr>
          <w:rFonts w:ascii="Calibri" w:hAnsi="Calibri"/>
          <w:color w:val="auto"/>
          <w:sz w:val="20"/>
          <w:szCs w:val="20"/>
          <w:lang w:val="fr-FR"/>
        </w:rPr>
        <w:t>,</w:t>
      </w:r>
      <w:r w:rsidR="00E44F66" w:rsidRPr="009B3575">
        <w:rPr>
          <w:rFonts w:ascii="Calibri" w:hAnsi="Calibri"/>
          <w:color w:val="auto"/>
          <w:sz w:val="20"/>
          <w:szCs w:val="20"/>
          <w:lang w:val="fr-FR"/>
        </w:rPr>
        <w:t xml:space="preserve"> </w:t>
      </w:r>
    </w:p>
    <w:p w14:paraId="701699DA" w14:textId="77777777" w:rsidR="00BC4A09" w:rsidRPr="009B3575" w:rsidRDefault="00BC4A09" w:rsidP="00D13EDC">
      <w:pPr>
        <w:ind w:left="993" w:hanging="360"/>
        <w:rPr>
          <w:rFonts w:ascii="Calibri" w:eastAsia="Calibri" w:hAnsi="Calibri" w:cs="Calibri"/>
          <w:color w:val="auto"/>
          <w:sz w:val="20"/>
          <w:szCs w:val="20"/>
          <w:lang w:val="fr-FR"/>
        </w:rPr>
      </w:pPr>
    </w:p>
    <w:p w14:paraId="2E193AB4" w14:textId="77777777" w:rsidR="00BC4A09" w:rsidRPr="001274AE" w:rsidRDefault="00D13EDC" w:rsidP="00D13EDC">
      <w:pPr>
        <w:numPr>
          <w:ilvl w:val="0"/>
          <w:numId w:val="35"/>
        </w:numPr>
        <w:rPr>
          <w:rFonts w:ascii="Calibri" w:eastAsia="Calibri" w:hAnsi="Calibri" w:cs="Calibri"/>
          <w:color w:val="auto"/>
          <w:sz w:val="20"/>
          <w:szCs w:val="20"/>
          <w:lang w:val="fr-FR"/>
        </w:rPr>
      </w:pPr>
      <w:proofErr w:type="gramStart"/>
      <w:r>
        <w:rPr>
          <w:rFonts w:ascii="Calibri" w:hAnsi="Calibri"/>
          <w:color w:val="auto"/>
          <w:sz w:val="20"/>
          <w:szCs w:val="20"/>
          <w:lang w:val="fr-FR"/>
        </w:rPr>
        <w:t>q</w:t>
      </w:r>
      <w:r w:rsidR="007C3417" w:rsidRPr="001274AE">
        <w:rPr>
          <w:rFonts w:ascii="Calibri" w:hAnsi="Calibri"/>
          <w:color w:val="auto"/>
          <w:sz w:val="20"/>
          <w:szCs w:val="20"/>
          <w:lang w:val="fr-FR"/>
        </w:rPr>
        <w:t>ue</w:t>
      </w:r>
      <w:proofErr w:type="gramEnd"/>
      <w:r w:rsidR="007C3417" w:rsidRPr="001274AE">
        <w:rPr>
          <w:rFonts w:ascii="Calibri" w:hAnsi="Calibri"/>
          <w:color w:val="auto"/>
          <w:sz w:val="20"/>
          <w:szCs w:val="20"/>
          <w:lang w:val="fr-FR"/>
        </w:rPr>
        <w:t xml:space="preserve"> </w:t>
      </w:r>
      <w:r w:rsidR="00E44F66" w:rsidRPr="001274AE">
        <w:rPr>
          <w:rFonts w:ascii="Calibri" w:hAnsi="Calibri"/>
          <w:color w:val="auto"/>
          <w:sz w:val="20"/>
          <w:szCs w:val="20"/>
          <w:lang w:val="fr-FR"/>
        </w:rPr>
        <w:t xml:space="preserve">la divulgation </w:t>
      </w:r>
      <w:r w:rsidR="00FD057B">
        <w:rPr>
          <w:rFonts w:ascii="Calibri" w:hAnsi="Calibri"/>
          <w:color w:val="auto"/>
          <w:sz w:val="20"/>
          <w:szCs w:val="20"/>
          <w:lang w:val="fr-FR"/>
        </w:rPr>
        <w:t>est</w:t>
      </w:r>
      <w:r w:rsidR="00E44F66" w:rsidRPr="001274AE">
        <w:rPr>
          <w:rFonts w:ascii="Calibri" w:hAnsi="Calibri"/>
          <w:color w:val="auto"/>
          <w:sz w:val="20"/>
          <w:szCs w:val="20"/>
          <w:lang w:val="fr-FR"/>
        </w:rPr>
        <w:t xml:space="preserve"> </w:t>
      </w:r>
      <w:r w:rsidR="007C3417" w:rsidRPr="001274AE">
        <w:rPr>
          <w:rFonts w:ascii="Calibri" w:hAnsi="Calibri"/>
          <w:color w:val="auto"/>
          <w:sz w:val="20"/>
          <w:szCs w:val="20"/>
          <w:lang w:val="fr-FR"/>
        </w:rPr>
        <w:t>rendu</w:t>
      </w:r>
      <w:r w:rsidR="00874B22" w:rsidRPr="001274AE">
        <w:rPr>
          <w:rFonts w:ascii="Calibri" w:hAnsi="Calibri"/>
          <w:color w:val="auto"/>
          <w:sz w:val="20"/>
          <w:szCs w:val="20"/>
          <w:lang w:val="fr-FR"/>
        </w:rPr>
        <w:t>e</w:t>
      </w:r>
      <w:r w:rsidR="007C3417" w:rsidRPr="001274AE">
        <w:rPr>
          <w:rFonts w:ascii="Calibri" w:hAnsi="Calibri"/>
          <w:color w:val="auto"/>
          <w:sz w:val="20"/>
          <w:szCs w:val="20"/>
          <w:lang w:val="fr-FR"/>
        </w:rPr>
        <w:t xml:space="preserve"> obligatoire</w:t>
      </w:r>
      <w:r w:rsidR="00E44F66" w:rsidRPr="001274AE">
        <w:rPr>
          <w:rFonts w:ascii="Calibri" w:hAnsi="Calibri"/>
          <w:color w:val="auto"/>
          <w:sz w:val="20"/>
          <w:szCs w:val="20"/>
          <w:lang w:val="fr-FR"/>
        </w:rPr>
        <w:t xml:space="preserve"> </w:t>
      </w:r>
      <w:r w:rsidR="007C3417" w:rsidRPr="001274AE">
        <w:rPr>
          <w:rFonts w:ascii="Calibri" w:hAnsi="Calibri"/>
          <w:color w:val="auto"/>
          <w:sz w:val="20"/>
          <w:szCs w:val="20"/>
          <w:lang w:val="fr-FR"/>
        </w:rPr>
        <w:t>en raison d</w:t>
      </w:r>
      <w:r w:rsidR="00E44F66" w:rsidRPr="001274AE">
        <w:rPr>
          <w:rFonts w:ascii="Calibri" w:hAnsi="Calibri"/>
          <w:color w:val="auto"/>
          <w:sz w:val="20"/>
          <w:szCs w:val="20"/>
          <w:lang w:val="fr-FR"/>
        </w:rPr>
        <w:t>’une disposition légale ou</w:t>
      </w:r>
      <w:r w:rsidR="007C3417" w:rsidRPr="001274AE">
        <w:rPr>
          <w:rFonts w:ascii="Calibri" w:hAnsi="Calibri"/>
          <w:color w:val="auto"/>
          <w:sz w:val="20"/>
          <w:szCs w:val="20"/>
          <w:lang w:val="fr-FR"/>
        </w:rPr>
        <w:t xml:space="preserve"> réglementaire</w:t>
      </w:r>
      <w:r w:rsidR="00A20364" w:rsidRPr="001274AE">
        <w:rPr>
          <w:rFonts w:ascii="Calibri" w:hAnsi="Calibri"/>
          <w:color w:val="auto"/>
          <w:sz w:val="20"/>
          <w:szCs w:val="20"/>
          <w:lang w:val="fr-FR"/>
        </w:rPr>
        <w:t xml:space="preserve"> ou d’un</w:t>
      </w:r>
      <w:r w:rsidR="001274AE" w:rsidRPr="001274AE">
        <w:rPr>
          <w:rFonts w:ascii="Calibri" w:hAnsi="Calibri"/>
          <w:color w:val="auto"/>
          <w:sz w:val="20"/>
          <w:szCs w:val="20"/>
          <w:lang w:val="fr-FR"/>
        </w:rPr>
        <w:t>e injonction</w:t>
      </w:r>
      <w:r w:rsidR="00A20364" w:rsidRPr="001274AE">
        <w:rPr>
          <w:rFonts w:ascii="Calibri" w:hAnsi="Calibri"/>
          <w:color w:val="auto"/>
          <w:sz w:val="20"/>
          <w:szCs w:val="20"/>
          <w:lang w:val="fr-FR"/>
        </w:rPr>
        <w:t xml:space="preserve"> administrative contraignante à laquelle </w:t>
      </w:r>
      <w:r w:rsidR="00FD057B">
        <w:rPr>
          <w:rFonts w:ascii="Calibri" w:hAnsi="Calibri"/>
          <w:color w:val="auto"/>
          <w:sz w:val="20"/>
          <w:szCs w:val="20"/>
          <w:lang w:val="fr-FR"/>
        </w:rPr>
        <w:t>elle</w:t>
      </w:r>
      <w:r w:rsidR="00A20364" w:rsidRPr="001274AE">
        <w:rPr>
          <w:rFonts w:ascii="Calibri" w:hAnsi="Calibri"/>
          <w:color w:val="auto"/>
          <w:sz w:val="20"/>
          <w:szCs w:val="20"/>
          <w:lang w:val="fr-FR"/>
        </w:rPr>
        <w:t xml:space="preserve"> n’est pas </w:t>
      </w:r>
      <w:r w:rsidR="00FD057B">
        <w:rPr>
          <w:rFonts w:ascii="Calibri" w:hAnsi="Calibri"/>
          <w:color w:val="auto"/>
          <w:sz w:val="20"/>
          <w:szCs w:val="20"/>
          <w:lang w:val="fr-FR"/>
        </w:rPr>
        <w:lastRenderedPageBreak/>
        <w:t xml:space="preserve">en mesure de </w:t>
      </w:r>
      <w:r w:rsidR="00A20364" w:rsidRPr="001274AE">
        <w:rPr>
          <w:rFonts w:ascii="Calibri" w:hAnsi="Calibri"/>
          <w:color w:val="auto"/>
          <w:sz w:val="20"/>
          <w:szCs w:val="20"/>
          <w:lang w:val="fr-FR"/>
        </w:rPr>
        <w:t>se soustraire</w:t>
      </w:r>
      <w:r w:rsidR="00FD057B">
        <w:rPr>
          <w:rFonts w:ascii="Calibri" w:hAnsi="Calibri"/>
          <w:color w:val="auto"/>
          <w:sz w:val="20"/>
          <w:szCs w:val="20"/>
          <w:lang w:val="fr-FR"/>
        </w:rPr>
        <w:t> : d</w:t>
      </w:r>
      <w:r w:rsidR="001274AE" w:rsidRPr="001274AE">
        <w:rPr>
          <w:rFonts w:ascii="Calibri" w:hAnsi="Calibri"/>
          <w:color w:val="auto"/>
          <w:sz w:val="20"/>
          <w:szCs w:val="20"/>
          <w:lang w:val="fr-FR"/>
        </w:rPr>
        <w:t xml:space="preserve">ans un tel cas, les parties recherchent préalablement à la divulgation toutes les solutions envisageables pour opérer un </w:t>
      </w:r>
      <w:r w:rsidR="00E44F66" w:rsidRPr="001274AE">
        <w:rPr>
          <w:rFonts w:ascii="Calibri" w:hAnsi="Calibri"/>
          <w:color w:val="auto"/>
          <w:sz w:val="20"/>
          <w:szCs w:val="20"/>
          <w:lang w:val="fr-FR"/>
        </w:rPr>
        <w:t xml:space="preserve">traitement confidentiel de l’information </w:t>
      </w:r>
      <w:r w:rsidR="001A212B">
        <w:rPr>
          <w:rFonts w:ascii="Calibri" w:hAnsi="Calibri"/>
          <w:color w:val="auto"/>
          <w:sz w:val="20"/>
          <w:szCs w:val="20"/>
          <w:lang w:val="fr-FR"/>
        </w:rPr>
        <w:t>avant de satisfaire aux contraintes évoquées</w:t>
      </w:r>
      <w:r w:rsidR="00E44F66" w:rsidRPr="001274AE">
        <w:rPr>
          <w:rFonts w:ascii="Calibri" w:hAnsi="Calibri"/>
          <w:color w:val="auto"/>
          <w:sz w:val="20"/>
          <w:szCs w:val="20"/>
          <w:lang w:val="fr-FR"/>
        </w:rPr>
        <w:t>.</w:t>
      </w:r>
    </w:p>
    <w:p w14:paraId="18EDE4A2" w14:textId="77777777" w:rsidR="00BC4A09" w:rsidRPr="00DA5A3A" w:rsidRDefault="00BC4A09" w:rsidP="001B277F">
      <w:pPr>
        <w:jc w:val="both"/>
        <w:rPr>
          <w:rFonts w:ascii="Calibri" w:eastAsia="Calibri" w:hAnsi="Calibri" w:cs="Calibri"/>
          <w:color w:val="auto"/>
          <w:sz w:val="16"/>
          <w:szCs w:val="16"/>
          <w:u w:val="single"/>
          <w:lang w:val="fr-FR"/>
        </w:rPr>
      </w:pPr>
    </w:p>
    <w:p w14:paraId="7968DB23" w14:textId="77777777" w:rsidR="00BC4A09" w:rsidRPr="00DA5A3A" w:rsidRDefault="00BC4A09" w:rsidP="001B277F">
      <w:pPr>
        <w:jc w:val="both"/>
        <w:rPr>
          <w:rFonts w:ascii="Calibri" w:eastAsia="Calibri" w:hAnsi="Calibri" w:cs="Calibri"/>
          <w:b/>
          <w:bCs/>
          <w:color w:val="auto"/>
          <w:sz w:val="16"/>
          <w:szCs w:val="16"/>
          <w:u w:color="548DD4"/>
          <w:lang w:val="fr-FR"/>
        </w:rPr>
      </w:pPr>
    </w:p>
    <w:p w14:paraId="46ABC813" w14:textId="77777777" w:rsidR="00BC4A09" w:rsidRPr="003A0265" w:rsidRDefault="00E44F66" w:rsidP="001A212B">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2"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 xml:space="preserve">Retour ou destruction des </w:t>
      </w:r>
      <w:r w:rsidR="001A212B" w:rsidRPr="003A0265">
        <w:rPr>
          <w:rFonts w:asciiTheme="majorHAnsi" w:hAnsiTheme="majorHAnsi" w:cstheme="majorHAnsi"/>
          <w:b/>
          <w:color w:val="000000" w:themeColor="text1"/>
          <w:sz w:val="24"/>
          <w:szCs w:val="24"/>
          <w:lang w:val="fr-FR"/>
        </w:rPr>
        <w:t>informations confidentielles.</w:t>
      </w:r>
    </w:p>
    <w:p w14:paraId="47274C35" w14:textId="77777777" w:rsidR="00BC4A09" w:rsidRPr="00DA5A3A" w:rsidRDefault="00BC4A09" w:rsidP="001B277F">
      <w:pPr>
        <w:jc w:val="both"/>
        <w:rPr>
          <w:rFonts w:ascii="Calibri" w:eastAsia="Calibri" w:hAnsi="Calibri" w:cs="Calibri"/>
          <w:color w:val="auto"/>
          <w:sz w:val="16"/>
          <w:szCs w:val="16"/>
          <w:lang w:val="fr-FR"/>
        </w:rPr>
      </w:pPr>
    </w:p>
    <w:p w14:paraId="49A355C9" w14:textId="77777777" w:rsidR="00BC4A09" w:rsidRPr="00DA5A3A" w:rsidRDefault="00BC4A09" w:rsidP="001B277F">
      <w:pPr>
        <w:jc w:val="both"/>
        <w:rPr>
          <w:rFonts w:ascii="Calibri" w:eastAsia="Calibri" w:hAnsi="Calibri" w:cs="Calibri"/>
          <w:color w:val="auto"/>
          <w:sz w:val="16"/>
          <w:szCs w:val="16"/>
          <w:lang w:val="fr-FR"/>
        </w:rPr>
      </w:pPr>
    </w:p>
    <w:p w14:paraId="1A1ED344" w14:textId="77777777" w:rsidR="00BC4A09" w:rsidRPr="00EE4754" w:rsidRDefault="00EE4754" w:rsidP="00EE4754">
      <w:pPr>
        <w:pStyle w:val="Paragraphedeliste"/>
        <w:numPr>
          <w:ilvl w:val="0"/>
          <w:numId w:val="36"/>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A l’issue de </w:t>
      </w:r>
      <w:r w:rsidRPr="00006A5F">
        <w:rPr>
          <w:rFonts w:ascii="Calibri" w:eastAsia="Calibri" w:hAnsi="Calibri" w:cs="Calibri"/>
          <w:color w:val="A6A6A6" w:themeColor="background1" w:themeShade="A6"/>
          <w:sz w:val="24"/>
          <w:szCs w:val="24"/>
          <w:lang w:val="fr-FR"/>
        </w:rPr>
        <w:t>l’Étude du Projet</w:t>
      </w:r>
      <w:r>
        <w:rPr>
          <w:rFonts w:ascii="Calibri" w:eastAsia="Calibri" w:hAnsi="Calibri" w:cs="Calibri"/>
          <w:color w:val="auto"/>
          <w:sz w:val="20"/>
          <w:szCs w:val="20"/>
          <w:lang w:val="fr-FR"/>
        </w:rPr>
        <w:t xml:space="preserve">, sauf </w:t>
      </w:r>
      <w:r w:rsidR="00CC0BA3">
        <w:rPr>
          <w:rFonts w:ascii="Calibri" w:eastAsia="Calibri" w:hAnsi="Calibri" w:cs="Calibri"/>
          <w:color w:val="auto"/>
          <w:sz w:val="20"/>
          <w:szCs w:val="20"/>
          <w:lang w:val="fr-FR"/>
        </w:rPr>
        <w:t>demande</w:t>
      </w:r>
      <w:r>
        <w:rPr>
          <w:rFonts w:ascii="Calibri" w:eastAsia="Calibri" w:hAnsi="Calibri" w:cs="Calibri"/>
          <w:color w:val="auto"/>
          <w:sz w:val="20"/>
          <w:szCs w:val="20"/>
          <w:lang w:val="fr-FR"/>
        </w:rPr>
        <w:t xml:space="preserve"> contraire de la partie concernée, les informations </w:t>
      </w:r>
      <w:r w:rsidR="00CC0BA3">
        <w:rPr>
          <w:rFonts w:ascii="Calibri" w:eastAsia="Calibri" w:hAnsi="Calibri" w:cs="Calibri"/>
          <w:color w:val="auto"/>
          <w:sz w:val="20"/>
          <w:szCs w:val="20"/>
          <w:lang w:val="fr-FR"/>
        </w:rPr>
        <w:t>confidentielles</w:t>
      </w:r>
      <w:r>
        <w:rPr>
          <w:rFonts w:ascii="Calibri" w:eastAsia="Calibri" w:hAnsi="Calibri" w:cs="Calibri"/>
          <w:color w:val="auto"/>
          <w:sz w:val="20"/>
          <w:szCs w:val="20"/>
          <w:lang w:val="fr-FR"/>
        </w:rPr>
        <w:t xml:space="preserve"> reçues </w:t>
      </w:r>
      <w:r w:rsidR="00E90F10">
        <w:rPr>
          <w:rFonts w:ascii="Calibri" w:eastAsia="Calibri" w:hAnsi="Calibri" w:cs="Calibri"/>
          <w:color w:val="auto"/>
          <w:sz w:val="20"/>
          <w:szCs w:val="20"/>
          <w:lang w:val="fr-FR"/>
        </w:rPr>
        <w:t xml:space="preserve">de l’autre partie </w:t>
      </w:r>
      <w:r>
        <w:rPr>
          <w:rFonts w:ascii="Calibri" w:eastAsia="Calibri" w:hAnsi="Calibri" w:cs="Calibri"/>
          <w:color w:val="auto"/>
          <w:sz w:val="20"/>
          <w:szCs w:val="20"/>
          <w:lang w:val="fr-FR"/>
        </w:rPr>
        <w:t xml:space="preserve">sont </w:t>
      </w:r>
      <w:r w:rsidR="00CC0BA3" w:rsidRPr="00EE4754">
        <w:rPr>
          <w:rFonts w:ascii="Calibri" w:eastAsia="Calibri" w:hAnsi="Calibri" w:cs="Calibri"/>
          <w:color w:val="auto"/>
          <w:sz w:val="20"/>
          <w:szCs w:val="20"/>
          <w:lang w:val="fr-FR"/>
        </w:rPr>
        <w:t>détrui</w:t>
      </w:r>
      <w:r w:rsidR="00CC0BA3">
        <w:rPr>
          <w:rFonts w:ascii="Calibri" w:eastAsia="Calibri" w:hAnsi="Calibri" w:cs="Calibri"/>
          <w:color w:val="auto"/>
          <w:sz w:val="20"/>
          <w:szCs w:val="20"/>
          <w:lang w:val="fr-FR"/>
        </w:rPr>
        <w:t>tes</w:t>
      </w:r>
      <w:r w:rsidR="00E44F66" w:rsidRPr="00EE4754">
        <w:rPr>
          <w:rFonts w:ascii="Calibri" w:eastAsia="Calibri" w:hAnsi="Calibri" w:cs="Calibri"/>
          <w:color w:val="auto"/>
          <w:sz w:val="20"/>
          <w:szCs w:val="20"/>
          <w:lang w:val="fr-FR"/>
        </w:rPr>
        <w:t>.</w:t>
      </w:r>
    </w:p>
    <w:p w14:paraId="2B9BA9FA" w14:textId="77777777" w:rsidR="00BC4A09" w:rsidRPr="00EE4754" w:rsidRDefault="00BC4A09" w:rsidP="00E90F10">
      <w:pPr>
        <w:pStyle w:val="Paragraphedeliste"/>
        <w:ind w:left="0"/>
        <w:rPr>
          <w:rFonts w:ascii="Calibri" w:eastAsia="Calibri" w:hAnsi="Calibri" w:cs="Calibri"/>
          <w:color w:val="auto"/>
          <w:sz w:val="20"/>
          <w:szCs w:val="20"/>
          <w:lang w:val="fr-FR"/>
        </w:rPr>
      </w:pPr>
    </w:p>
    <w:p w14:paraId="0DD4A03C" w14:textId="77777777" w:rsidR="00BC4A09" w:rsidRDefault="00E90F10" w:rsidP="00B241DC">
      <w:pPr>
        <w:pStyle w:val="Paragraphedeliste"/>
        <w:numPr>
          <w:ilvl w:val="0"/>
          <w:numId w:val="36"/>
        </w:numPr>
        <w:ind w:left="0"/>
        <w:rPr>
          <w:rFonts w:ascii="Calibri" w:eastAsia="Calibri" w:hAnsi="Calibri" w:cs="Calibri"/>
          <w:color w:val="auto"/>
          <w:sz w:val="20"/>
          <w:szCs w:val="20"/>
          <w:lang w:val="fr-FR"/>
        </w:rPr>
      </w:pPr>
      <w:r w:rsidRPr="00FB3259">
        <w:rPr>
          <w:rFonts w:ascii="Calibri" w:eastAsia="Calibri" w:hAnsi="Calibri" w:cs="Calibri"/>
          <w:color w:val="auto"/>
          <w:sz w:val="20"/>
          <w:szCs w:val="20"/>
          <w:lang w:val="fr-FR"/>
        </w:rPr>
        <w:t xml:space="preserve">Cette destruction concerne également </w:t>
      </w:r>
      <w:r w:rsidR="00E44F66" w:rsidRPr="00FB3259">
        <w:rPr>
          <w:rFonts w:ascii="Calibri" w:eastAsia="Calibri" w:hAnsi="Calibri" w:cs="Calibri"/>
          <w:color w:val="auto"/>
          <w:sz w:val="20"/>
          <w:szCs w:val="20"/>
          <w:lang w:val="fr-FR"/>
        </w:rPr>
        <w:t>toutes les notes, memoranda, documents, fichiers ou dossiers informatisés, prototype, patron ou modèle, préparés</w:t>
      </w:r>
      <w:r w:rsidR="00FB3259">
        <w:rPr>
          <w:rFonts w:ascii="Calibri" w:eastAsia="Calibri" w:hAnsi="Calibri" w:cs="Calibri"/>
          <w:color w:val="auto"/>
          <w:sz w:val="20"/>
          <w:szCs w:val="20"/>
          <w:lang w:val="fr-FR"/>
        </w:rPr>
        <w:t> par la partie concernée.</w:t>
      </w:r>
    </w:p>
    <w:p w14:paraId="3113CB0E" w14:textId="77777777" w:rsidR="00FB3259" w:rsidRPr="00FB3259" w:rsidRDefault="00FB3259" w:rsidP="00FB3259">
      <w:pPr>
        <w:pStyle w:val="Paragraphedeliste"/>
        <w:rPr>
          <w:rFonts w:ascii="Calibri" w:eastAsia="Calibri" w:hAnsi="Calibri" w:cs="Calibri"/>
          <w:color w:val="auto"/>
          <w:sz w:val="20"/>
          <w:szCs w:val="20"/>
          <w:lang w:val="fr-FR"/>
        </w:rPr>
      </w:pPr>
    </w:p>
    <w:p w14:paraId="5F61A6D5" w14:textId="77777777" w:rsidR="00BC4A09" w:rsidRPr="00EE4754" w:rsidRDefault="00E44F66" w:rsidP="00EE4754">
      <w:pPr>
        <w:pStyle w:val="Paragraphedeliste"/>
        <w:numPr>
          <w:ilvl w:val="0"/>
          <w:numId w:val="36"/>
        </w:numPr>
        <w:ind w:left="0"/>
        <w:rPr>
          <w:rFonts w:ascii="Calibri" w:eastAsia="Calibri" w:hAnsi="Calibri" w:cs="Calibri"/>
          <w:color w:val="auto"/>
          <w:sz w:val="20"/>
          <w:szCs w:val="20"/>
          <w:lang w:val="fr-FR"/>
        </w:rPr>
      </w:pPr>
      <w:r w:rsidRPr="00EE4754">
        <w:rPr>
          <w:rFonts w:ascii="Calibri" w:eastAsia="Calibri" w:hAnsi="Calibri" w:cs="Calibri"/>
          <w:color w:val="auto"/>
          <w:sz w:val="20"/>
          <w:szCs w:val="20"/>
          <w:lang w:val="fr-FR"/>
        </w:rPr>
        <w:t xml:space="preserve">Sur demande de l’autre partie, chaque partie fournira ensuite, </w:t>
      </w:r>
      <w:r w:rsidR="00FB3259">
        <w:rPr>
          <w:rFonts w:ascii="Calibri" w:eastAsia="Calibri" w:hAnsi="Calibri" w:cs="Calibri"/>
          <w:color w:val="auto"/>
          <w:sz w:val="20"/>
          <w:szCs w:val="20"/>
          <w:lang w:val="fr-FR"/>
        </w:rPr>
        <w:t>sans</w:t>
      </w:r>
      <w:r w:rsidRPr="00EE4754">
        <w:rPr>
          <w:rFonts w:ascii="Calibri" w:eastAsia="Calibri" w:hAnsi="Calibri" w:cs="Calibri"/>
          <w:color w:val="auto"/>
          <w:sz w:val="20"/>
          <w:szCs w:val="20"/>
          <w:lang w:val="fr-FR"/>
        </w:rPr>
        <w:t xml:space="preserve"> délais, </w:t>
      </w:r>
      <w:r w:rsidR="00FB3259" w:rsidRPr="00FB3259">
        <w:rPr>
          <w:rFonts w:ascii="Calibri" w:eastAsia="Calibri" w:hAnsi="Calibri" w:cs="Calibri"/>
          <w:color w:val="A6A6A6" w:themeColor="background1" w:themeShade="A6"/>
          <w:sz w:val="24"/>
          <w:szCs w:val="24"/>
          <w:lang w:val="fr-FR"/>
        </w:rPr>
        <w:t>une attestation sur l’honneur</w:t>
      </w:r>
      <w:r w:rsidRPr="00EE4754">
        <w:rPr>
          <w:rFonts w:ascii="Calibri" w:eastAsia="Calibri" w:hAnsi="Calibri" w:cs="Calibri"/>
          <w:color w:val="auto"/>
          <w:sz w:val="20"/>
          <w:szCs w:val="20"/>
          <w:lang w:val="fr-FR"/>
        </w:rPr>
        <w:t xml:space="preserve"> sign</w:t>
      </w:r>
      <w:r w:rsidR="00FB3259">
        <w:rPr>
          <w:rFonts w:ascii="Calibri" w:eastAsia="Calibri" w:hAnsi="Calibri" w:cs="Calibri"/>
          <w:color w:val="auto"/>
          <w:sz w:val="20"/>
          <w:szCs w:val="20"/>
          <w:lang w:val="fr-FR"/>
        </w:rPr>
        <w:t>ée</w:t>
      </w:r>
      <w:r w:rsidRPr="00EE4754">
        <w:rPr>
          <w:rFonts w:ascii="Calibri" w:eastAsia="Calibri" w:hAnsi="Calibri" w:cs="Calibri"/>
          <w:color w:val="auto"/>
          <w:sz w:val="20"/>
          <w:szCs w:val="20"/>
          <w:lang w:val="fr-FR"/>
        </w:rPr>
        <w:t xml:space="preserve"> par un responsable de cette partie certifiant </w:t>
      </w:r>
      <w:r w:rsidR="00FB3259">
        <w:rPr>
          <w:rFonts w:ascii="Calibri" w:eastAsia="Calibri" w:hAnsi="Calibri" w:cs="Calibri"/>
          <w:color w:val="auto"/>
          <w:sz w:val="20"/>
          <w:szCs w:val="20"/>
          <w:lang w:val="fr-FR"/>
        </w:rPr>
        <w:t>que les destructions requises ont bien été réalisées.</w:t>
      </w:r>
    </w:p>
    <w:p w14:paraId="404A35E9" w14:textId="77777777" w:rsidR="00BC4A09" w:rsidRPr="00EE4754" w:rsidRDefault="00BC4A09" w:rsidP="00FB3259">
      <w:pPr>
        <w:pStyle w:val="Paragraphedeliste"/>
        <w:ind w:left="0"/>
        <w:rPr>
          <w:rFonts w:ascii="Calibri" w:eastAsia="Calibri" w:hAnsi="Calibri" w:cs="Calibri"/>
          <w:color w:val="auto"/>
          <w:sz w:val="20"/>
          <w:szCs w:val="20"/>
          <w:lang w:val="fr-FR"/>
        </w:rPr>
      </w:pPr>
    </w:p>
    <w:p w14:paraId="7A030122" w14:textId="77777777" w:rsidR="0079552A" w:rsidRDefault="0079552A" w:rsidP="001B277F">
      <w:pPr>
        <w:jc w:val="both"/>
        <w:rPr>
          <w:rFonts w:ascii="Calibri" w:eastAsia="Calibri" w:hAnsi="Calibri" w:cs="Calibri"/>
          <w:b/>
          <w:bCs/>
          <w:color w:val="auto"/>
          <w:sz w:val="16"/>
          <w:szCs w:val="16"/>
          <w:u w:color="548DD4"/>
          <w:lang w:val="fr-FR"/>
        </w:rPr>
        <w:sectPr w:rsidR="0079552A" w:rsidSect="001A3ACF">
          <w:pgSz w:w="11900" w:h="16840"/>
          <w:pgMar w:top="878" w:right="1797" w:bottom="1134" w:left="1503" w:header="4" w:footer="283" w:gutter="0"/>
          <w:cols w:space="720"/>
        </w:sectPr>
      </w:pPr>
    </w:p>
    <w:p w14:paraId="604F7F38" w14:textId="77777777" w:rsidR="0079552A" w:rsidRDefault="0079552A" w:rsidP="0079552A">
      <w:pPr>
        <w:pStyle w:val="Paragraphedeliste"/>
        <w:ind w:left="927" w:right="-283"/>
        <w:jc w:val="right"/>
        <w:rPr>
          <w:rFonts w:asciiTheme="majorHAnsi" w:hAnsiTheme="majorHAnsi" w:cstheme="majorHAnsi"/>
          <w:b/>
          <w:bCs/>
          <w:sz w:val="44"/>
          <w:szCs w:val="44"/>
        </w:rPr>
      </w:pPr>
      <w:proofErr w:type="spellStart"/>
      <w:r w:rsidRPr="00A816E3">
        <w:rPr>
          <w:rFonts w:asciiTheme="majorHAnsi" w:hAnsiTheme="majorHAnsi" w:cstheme="majorHAnsi"/>
          <w:b/>
          <w:bCs/>
          <w:color w:val="C00000"/>
          <w:sz w:val="72"/>
          <w:szCs w:val="72"/>
        </w:rPr>
        <w:lastRenderedPageBreak/>
        <w:t>Chapitre</w:t>
      </w:r>
      <w:proofErr w:type="spellEnd"/>
      <w:r w:rsidRPr="00A816E3">
        <w:rPr>
          <w:rFonts w:asciiTheme="majorHAnsi" w:hAnsiTheme="majorHAnsi" w:cstheme="majorHAnsi"/>
          <w:b/>
          <w:bCs/>
          <w:color w:val="C00000"/>
          <w:sz w:val="72"/>
          <w:szCs w:val="72"/>
        </w:rPr>
        <w:t xml:space="preserve"> </w:t>
      </w:r>
      <w:r>
        <w:rPr>
          <w:rFonts w:asciiTheme="majorHAnsi" w:hAnsiTheme="majorHAnsi" w:cstheme="majorHAnsi"/>
          <w:b/>
          <w:bCs/>
          <w:color w:val="C00000"/>
          <w:sz w:val="72"/>
          <w:szCs w:val="72"/>
        </w:rPr>
        <w:t>4</w:t>
      </w:r>
      <w:r w:rsidRPr="006D0961">
        <w:rPr>
          <w:rFonts w:asciiTheme="majorHAnsi" w:hAnsiTheme="majorHAnsi" w:cstheme="majorHAnsi"/>
          <w:b/>
          <w:bCs/>
          <w:color w:val="C00000"/>
          <w:sz w:val="36"/>
          <w:szCs w:val="36"/>
        </w:rPr>
        <w:t xml:space="preserve"> </w:t>
      </w:r>
      <w:r w:rsidRPr="006D0961">
        <w:rPr>
          <w:rFonts w:asciiTheme="majorHAnsi" w:hAnsiTheme="majorHAnsi" w:cstheme="majorHAnsi"/>
          <w:b/>
          <w:bCs/>
          <w:sz w:val="36"/>
          <w:szCs w:val="36"/>
        </w:rPr>
        <w:t>–</w:t>
      </w:r>
      <w:r w:rsidRPr="006D0961">
        <w:rPr>
          <w:rFonts w:asciiTheme="majorHAnsi" w:hAnsiTheme="majorHAnsi" w:cstheme="majorHAnsi"/>
          <w:b/>
          <w:bCs/>
          <w:sz w:val="44"/>
          <w:szCs w:val="44"/>
        </w:rPr>
        <w:t xml:space="preserve"> </w:t>
      </w:r>
      <w:r w:rsidR="003632F5" w:rsidRPr="003632F5">
        <w:rPr>
          <w:rFonts w:asciiTheme="majorHAnsi" w:hAnsiTheme="majorHAnsi" w:cstheme="majorHAnsi"/>
          <w:b/>
          <w:bCs/>
          <w:sz w:val="56"/>
          <w:szCs w:val="56"/>
        </w:rPr>
        <w:t>Divers</w:t>
      </w:r>
    </w:p>
    <w:p w14:paraId="64D06993" w14:textId="77777777" w:rsidR="00BC4A09" w:rsidRPr="00DA5A3A" w:rsidRDefault="00BC4A09" w:rsidP="001B277F">
      <w:pPr>
        <w:jc w:val="both"/>
        <w:rPr>
          <w:rFonts w:ascii="Calibri" w:eastAsia="Calibri" w:hAnsi="Calibri" w:cs="Calibri"/>
          <w:b/>
          <w:bCs/>
          <w:color w:val="auto"/>
          <w:sz w:val="16"/>
          <w:szCs w:val="16"/>
          <w:u w:color="548DD4"/>
          <w:lang w:val="fr-FR"/>
        </w:rPr>
      </w:pPr>
    </w:p>
    <w:p w14:paraId="010FE189" w14:textId="77777777" w:rsidR="00BC4A09" w:rsidRPr="00DA5A3A" w:rsidRDefault="00BC4A09" w:rsidP="001B277F">
      <w:pPr>
        <w:jc w:val="both"/>
        <w:rPr>
          <w:rFonts w:ascii="Calibri" w:eastAsia="Calibri" w:hAnsi="Calibri" w:cs="Calibri"/>
          <w:color w:val="auto"/>
          <w:sz w:val="16"/>
          <w:szCs w:val="16"/>
          <w:lang w:val="fr-FR"/>
        </w:rPr>
      </w:pPr>
    </w:p>
    <w:p w14:paraId="594BF03A" w14:textId="77777777" w:rsidR="00BC4A09" w:rsidRPr="003A0265" w:rsidRDefault="00E44F66" w:rsidP="00F64E81">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Divulgation de l’Accord de confidentialité.</w:t>
      </w:r>
    </w:p>
    <w:p w14:paraId="514BC866" w14:textId="77777777" w:rsidR="00BC4A09" w:rsidRPr="00DA5A3A" w:rsidRDefault="00BC4A09" w:rsidP="001B277F">
      <w:pPr>
        <w:tabs>
          <w:tab w:val="left" w:pos="630"/>
          <w:tab w:val="left" w:pos="720"/>
        </w:tabs>
        <w:jc w:val="both"/>
        <w:rPr>
          <w:rFonts w:ascii="Calibri" w:eastAsia="Calibri" w:hAnsi="Calibri" w:cs="Calibri"/>
          <w:color w:val="auto"/>
          <w:sz w:val="16"/>
          <w:szCs w:val="16"/>
          <w:lang w:val="fr-FR"/>
        </w:rPr>
      </w:pPr>
    </w:p>
    <w:p w14:paraId="6353C280" w14:textId="77777777" w:rsidR="00F64E81" w:rsidRDefault="00F64E81" w:rsidP="00F64E81">
      <w:pPr>
        <w:pStyle w:val="Paragraphedeliste"/>
        <w:numPr>
          <w:ilvl w:val="0"/>
          <w:numId w:val="40"/>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Le contrat signé entre les parties est lui-même considéré comme une information confidentielle.</w:t>
      </w:r>
    </w:p>
    <w:p w14:paraId="1F59935A" w14:textId="77777777" w:rsidR="00F64E81" w:rsidRDefault="00F64E81" w:rsidP="00F64E81">
      <w:pPr>
        <w:pStyle w:val="Paragraphedeliste"/>
        <w:ind w:left="0"/>
        <w:rPr>
          <w:rFonts w:ascii="Calibri" w:eastAsia="Calibri" w:hAnsi="Calibri" w:cs="Calibri"/>
          <w:color w:val="auto"/>
          <w:sz w:val="20"/>
          <w:szCs w:val="20"/>
          <w:lang w:val="fr-FR"/>
        </w:rPr>
      </w:pPr>
    </w:p>
    <w:p w14:paraId="4A7697EC" w14:textId="77777777" w:rsidR="00D06F4E" w:rsidRDefault="00D06F4E" w:rsidP="00F64E81">
      <w:pPr>
        <w:pStyle w:val="Paragraphedeliste"/>
        <w:numPr>
          <w:ilvl w:val="0"/>
          <w:numId w:val="40"/>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Les</w:t>
      </w:r>
      <w:r w:rsidR="00E44F66" w:rsidRPr="00F64E81">
        <w:rPr>
          <w:rFonts w:ascii="Calibri" w:eastAsia="Calibri" w:hAnsi="Calibri" w:cs="Calibri"/>
          <w:color w:val="auto"/>
          <w:sz w:val="20"/>
          <w:szCs w:val="20"/>
          <w:lang w:val="fr-FR"/>
        </w:rPr>
        <w:t xml:space="preserve"> partie</w:t>
      </w:r>
      <w:r>
        <w:rPr>
          <w:rFonts w:ascii="Calibri" w:eastAsia="Calibri" w:hAnsi="Calibri" w:cs="Calibri"/>
          <w:color w:val="auto"/>
          <w:sz w:val="20"/>
          <w:szCs w:val="20"/>
          <w:lang w:val="fr-FR"/>
        </w:rPr>
        <w:t>s</w:t>
      </w:r>
      <w:r w:rsidR="00E44F66" w:rsidRPr="00F64E81">
        <w:rPr>
          <w:rFonts w:ascii="Calibri" w:eastAsia="Calibri" w:hAnsi="Calibri" w:cs="Calibri"/>
          <w:color w:val="auto"/>
          <w:sz w:val="20"/>
          <w:szCs w:val="20"/>
          <w:lang w:val="fr-FR"/>
        </w:rPr>
        <w:t xml:space="preserve"> ne </w:t>
      </w:r>
      <w:r>
        <w:rPr>
          <w:rFonts w:ascii="Calibri" w:eastAsia="Calibri" w:hAnsi="Calibri" w:cs="Calibri"/>
          <w:color w:val="auto"/>
          <w:sz w:val="20"/>
          <w:szCs w:val="20"/>
          <w:lang w:val="fr-FR"/>
        </w:rPr>
        <w:t xml:space="preserve">peuvent donc pas en révéler l’existence </w:t>
      </w:r>
      <w:r w:rsidR="00E44F66" w:rsidRPr="00F64E81">
        <w:rPr>
          <w:rFonts w:ascii="Calibri" w:eastAsia="Calibri" w:hAnsi="Calibri" w:cs="Calibri"/>
          <w:color w:val="auto"/>
          <w:sz w:val="20"/>
          <w:szCs w:val="20"/>
          <w:lang w:val="fr-FR"/>
        </w:rPr>
        <w:t>à une tierce partie</w:t>
      </w:r>
      <w:r>
        <w:rPr>
          <w:rFonts w:ascii="Calibri" w:eastAsia="Calibri" w:hAnsi="Calibri" w:cs="Calibri"/>
          <w:color w:val="auto"/>
          <w:sz w:val="20"/>
          <w:szCs w:val="20"/>
          <w:lang w:val="fr-FR"/>
        </w:rPr>
        <w:t>.</w:t>
      </w:r>
    </w:p>
    <w:p w14:paraId="42AF035D" w14:textId="77777777" w:rsidR="00D06F4E" w:rsidRPr="00D06F4E" w:rsidRDefault="00D06F4E" w:rsidP="00D06F4E">
      <w:pPr>
        <w:pStyle w:val="Paragraphedeliste"/>
        <w:rPr>
          <w:rFonts w:ascii="Calibri" w:eastAsia="Calibri" w:hAnsi="Calibri" w:cs="Calibri"/>
          <w:color w:val="auto"/>
          <w:sz w:val="20"/>
          <w:szCs w:val="20"/>
          <w:lang w:val="fr-FR"/>
        </w:rPr>
      </w:pPr>
    </w:p>
    <w:p w14:paraId="4F20DD54" w14:textId="77777777" w:rsidR="00D06F4E" w:rsidRDefault="00D06F4E" w:rsidP="00F64E81">
      <w:pPr>
        <w:pStyle w:val="Paragraphedeliste"/>
        <w:numPr>
          <w:ilvl w:val="0"/>
          <w:numId w:val="40"/>
        </w:numPr>
        <w:ind w:left="0"/>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Dès la signature de l’accord, </w:t>
      </w:r>
      <w:r w:rsidRPr="00A732A1">
        <w:rPr>
          <w:rFonts w:ascii="Calibri" w:eastAsia="Calibri" w:hAnsi="Calibri" w:cs="Calibri"/>
          <w:color w:val="A6A6A6" w:themeColor="background1" w:themeShade="A6"/>
          <w:sz w:val="24"/>
          <w:szCs w:val="24"/>
          <w:lang w:val="fr-FR"/>
        </w:rPr>
        <w:t xml:space="preserve">les </w:t>
      </w:r>
      <w:r w:rsidR="00E44F66" w:rsidRPr="00A732A1">
        <w:rPr>
          <w:rFonts w:ascii="Calibri" w:eastAsia="Calibri" w:hAnsi="Calibri" w:cs="Calibri"/>
          <w:color w:val="A6A6A6" w:themeColor="background1" w:themeShade="A6"/>
          <w:sz w:val="24"/>
          <w:szCs w:val="24"/>
          <w:lang w:val="fr-FR"/>
        </w:rPr>
        <w:t xml:space="preserve">négociations </w:t>
      </w:r>
      <w:r w:rsidRPr="00A732A1">
        <w:rPr>
          <w:rFonts w:ascii="Calibri" w:eastAsia="Calibri" w:hAnsi="Calibri" w:cs="Calibri"/>
          <w:color w:val="A6A6A6" w:themeColor="background1" w:themeShade="A6"/>
          <w:sz w:val="24"/>
          <w:szCs w:val="24"/>
          <w:lang w:val="fr-FR"/>
        </w:rPr>
        <w:t>précontractuelles sont également couvertes par le secret</w:t>
      </w:r>
      <w:r>
        <w:rPr>
          <w:rFonts w:ascii="Calibri" w:eastAsia="Calibri" w:hAnsi="Calibri" w:cs="Calibri"/>
          <w:color w:val="auto"/>
          <w:sz w:val="20"/>
          <w:szCs w:val="20"/>
          <w:lang w:val="fr-FR"/>
        </w:rPr>
        <w:t xml:space="preserve"> prévu au contrat.</w:t>
      </w:r>
    </w:p>
    <w:p w14:paraId="3AD7B17D" w14:textId="77777777" w:rsidR="00D06F4E" w:rsidRPr="00D06F4E" w:rsidRDefault="00D06F4E" w:rsidP="00D06F4E">
      <w:pPr>
        <w:pStyle w:val="Paragraphedeliste"/>
        <w:rPr>
          <w:rFonts w:ascii="Calibri" w:eastAsia="Calibri" w:hAnsi="Calibri" w:cs="Calibri"/>
          <w:color w:val="auto"/>
          <w:sz w:val="20"/>
          <w:szCs w:val="20"/>
          <w:lang w:val="fr-FR"/>
        </w:rPr>
      </w:pPr>
    </w:p>
    <w:p w14:paraId="7FC0D74E" w14:textId="77777777" w:rsidR="00BC4A09" w:rsidRPr="00DA5A3A" w:rsidRDefault="00BC4A09" w:rsidP="001B277F">
      <w:pPr>
        <w:jc w:val="both"/>
        <w:rPr>
          <w:rFonts w:ascii="Calibri" w:eastAsia="Calibri" w:hAnsi="Calibri" w:cs="Calibri"/>
          <w:color w:val="auto"/>
          <w:sz w:val="16"/>
          <w:szCs w:val="16"/>
          <w:lang w:val="fr-FR"/>
        </w:rPr>
      </w:pPr>
    </w:p>
    <w:p w14:paraId="2410D5CE" w14:textId="77777777" w:rsidR="00BC4A09" w:rsidRPr="003A0265" w:rsidRDefault="00E44F66" w:rsidP="00F64E81">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Entrée en vigueur et Durée.</w:t>
      </w:r>
    </w:p>
    <w:p w14:paraId="34E70D17" w14:textId="77777777" w:rsidR="00BC4A09" w:rsidRDefault="00BC4A09" w:rsidP="001B277F">
      <w:pPr>
        <w:tabs>
          <w:tab w:val="left" w:pos="630"/>
          <w:tab w:val="left" w:pos="720"/>
        </w:tabs>
        <w:jc w:val="both"/>
        <w:rPr>
          <w:rFonts w:ascii="Calibri" w:eastAsia="Calibri" w:hAnsi="Calibri" w:cs="Calibri"/>
          <w:color w:val="auto"/>
          <w:sz w:val="16"/>
          <w:szCs w:val="16"/>
          <w:lang w:val="fr-FR"/>
        </w:rPr>
      </w:pPr>
    </w:p>
    <w:p w14:paraId="1EEDE940" w14:textId="77777777" w:rsidR="001066F0" w:rsidRPr="00DA5A3A" w:rsidRDefault="001066F0" w:rsidP="001B277F">
      <w:pPr>
        <w:tabs>
          <w:tab w:val="left" w:pos="630"/>
          <w:tab w:val="left" w:pos="720"/>
        </w:tabs>
        <w:jc w:val="both"/>
        <w:rPr>
          <w:rFonts w:ascii="Calibri" w:eastAsia="Calibri" w:hAnsi="Calibri" w:cs="Calibri"/>
          <w:color w:val="auto"/>
          <w:sz w:val="16"/>
          <w:szCs w:val="16"/>
          <w:lang w:val="fr-FR"/>
        </w:rPr>
      </w:pPr>
    </w:p>
    <w:p w14:paraId="2819F114" w14:textId="77777777" w:rsidR="001066F0" w:rsidRDefault="00E44F66" w:rsidP="001066F0">
      <w:pPr>
        <w:pStyle w:val="Paragraphedeliste"/>
        <w:numPr>
          <w:ilvl w:val="0"/>
          <w:numId w:val="41"/>
        </w:numPr>
        <w:rPr>
          <w:rFonts w:ascii="Calibri" w:eastAsia="Calibri" w:hAnsi="Calibri" w:cs="Calibri"/>
          <w:color w:val="auto"/>
          <w:sz w:val="20"/>
          <w:szCs w:val="20"/>
          <w:lang w:val="fr-FR"/>
        </w:rPr>
      </w:pPr>
      <w:r w:rsidRPr="001066F0">
        <w:rPr>
          <w:rFonts w:ascii="Calibri" w:eastAsia="Calibri" w:hAnsi="Calibri" w:cs="Calibri"/>
          <w:color w:val="auto"/>
          <w:sz w:val="20"/>
          <w:szCs w:val="20"/>
          <w:lang w:val="fr-FR"/>
        </w:rPr>
        <w:t xml:space="preserve">Le </w:t>
      </w:r>
      <w:r w:rsidR="001066F0">
        <w:rPr>
          <w:rFonts w:ascii="Calibri" w:eastAsia="Calibri" w:hAnsi="Calibri" w:cs="Calibri"/>
          <w:color w:val="auto"/>
          <w:sz w:val="20"/>
          <w:szCs w:val="20"/>
          <w:lang w:val="fr-FR"/>
        </w:rPr>
        <w:t>contrat</w:t>
      </w:r>
      <w:r w:rsidRPr="001066F0">
        <w:rPr>
          <w:rFonts w:ascii="Calibri" w:eastAsia="Calibri" w:hAnsi="Calibri" w:cs="Calibri"/>
          <w:color w:val="auto"/>
          <w:sz w:val="20"/>
          <w:szCs w:val="20"/>
          <w:lang w:val="fr-FR"/>
        </w:rPr>
        <w:t xml:space="preserve"> </w:t>
      </w:r>
      <w:r w:rsidR="001066F0">
        <w:rPr>
          <w:rFonts w:ascii="Calibri" w:eastAsia="Calibri" w:hAnsi="Calibri" w:cs="Calibri"/>
          <w:color w:val="auto"/>
          <w:sz w:val="20"/>
          <w:szCs w:val="20"/>
          <w:lang w:val="fr-FR"/>
        </w:rPr>
        <w:t>entre</w:t>
      </w:r>
      <w:r w:rsidRPr="001066F0">
        <w:rPr>
          <w:rFonts w:ascii="Calibri" w:eastAsia="Calibri" w:hAnsi="Calibri" w:cs="Calibri"/>
          <w:color w:val="auto"/>
          <w:sz w:val="20"/>
          <w:szCs w:val="20"/>
          <w:lang w:val="fr-FR"/>
        </w:rPr>
        <w:t xml:space="preserve"> en vigueur </w:t>
      </w:r>
      <w:r w:rsidR="001066F0">
        <w:rPr>
          <w:rFonts w:ascii="Calibri" w:eastAsia="Calibri" w:hAnsi="Calibri" w:cs="Calibri"/>
          <w:color w:val="auto"/>
          <w:sz w:val="20"/>
          <w:szCs w:val="20"/>
          <w:lang w:val="fr-FR"/>
        </w:rPr>
        <w:t>dès que l’ensemble des parties l’a signé.</w:t>
      </w:r>
    </w:p>
    <w:p w14:paraId="064241EB" w14:textId="77777777" w:rsidR="001066F0" w:rsidRDefault="001066F0" w:rsidP="001066F0">
      <w:pPr>
        <w:pStyle w:val="Paragraphedeliste"/>
        <w:ind w:left="360"/>
        <w:rPr>
          <w:rFonts w:ascii="Calibri" w:eastAsia="Calibri" w:hAnsi="Calibri" w:cs="Calibri"/>
          <w:color w:val="auto"/>
          <w:sz w:val="20"/>
          <w:szCs w:val="20"/>
          <w:lang w:val="fr-FR"/>
        </w:rPr>
      </w:pPr>
    </w:p>
    <w:p w14:paraId="36E789F2" w14:textId="77777777" w:rsidR="00BC4A09" w:rsidRPr="001066F0" w:rsidRDefault="001066F0" w:rsidP="001066F0">
      <w:pPr>
        <w:pStyle w:val="Paragraphedeliste"/>
        <w:numPr>
          <w:ilvl w:val="0"/>
          <w:numId w:val="41"/>
        </w:numPr>
        <w:rPr>
          <w:rFonts w:ascii="Calibri" w:eastAsia="Calibri" w:hAnsi="Calibri" w:cs="Calibri"/>
          <w:color w:val="auto"/>
          <w:sz w:val="20"/>
          <w:szCs w:val="20"/>
          <w:lang w:val="fr-FR"/>
        </w:rPr>
      </w:pPr>
      <w:r>
        <w:rPr>
          <w:rFonts w:ascii="Calibri" w:eastAsia="Calibri" w:hAnsi="Calibri" w:cs="Calibri"/>
          <w:color w:val="auto"/>
          <w:sz w:val="20"/>
          <w:szCs w:val="20"/>
          <w:lang w:val="fr-FR"/>
        </w:rPr>
        <w:t xml:space="preserve">Les </w:t>
      </w:r>
      <w:r w:rsidR="007C4262">
        <w:rPr>
          <w:rFonts w:ascii="Calibri" w:eastAsia="Calibri" w:hAnsi="Calibri" w:cs="Calibri"/>
          <w:color w:val="auto"/>
          <w:sz w:val="20"/>
          <w:szCs w:val="20"/>
          <w:lang w:val="fr-FR"/>
        </w:rPr>
        <w:t>parties sont soumises au maintien des obligations de</w:t>
      </w:r>
      <w:r>
        <w:rPr>
          <w:rFonts w:ascii="Calibri" w:eastAsia="Calibri" w:hAnsi="Calibri" w:cs="Calibri"/>
          <w:color w:val="auto"/>
          <w:sz w:val="20"/>
          <w:szCs w:val="20"/>
          <w:lang w:val="fr-FR"/>
        </w:rPr>
        <w:t xml:space="preserve"> confidentialité </w:t>
      </w:r>
      <w:r w:rsidR="007C4262" w:rsidRPr="00E8323C">
        <w:rPr>
          <w:rFonts w:ascii="Calibri" w:eastAsia="Calibri" w:hAnsi="Calibri" w:cs="Calibri"/>
          <w:color w:val="A6A6A6" w:themeColor="background1" w:themeShade="A6"/>
          <w:sz w:val="24"/>
          <w:szCs w:val="24"/>
          <w:lang w:val="fr-FR"/>
        </w:rPr>
        <w:t>pendant</w:t>
      </w:r>
      <w:r w:rsidRPr="00E8323C">
        <w:rPr>
          <w:rFonts w:ascii="Calibri" w:eastAsia="Calibri" w:hAnsi="Calibri" w:cs="Calibri"/>
          <w:color w:val="A6A6A6" w:themeColor="background1" w:themeShade="A6"/>
          <w:sz w:val="24"/>
          <w:szCs w:val="24"/>
          <w:lang w:val="fr-FR"/>
        </w:rPr>
        <w:t xml:space="preserve"> </w:t>
      </w:r>
      <w:r w:rsidR="007C4262" w:rsidRPr="00E8323C">
        <w:rPr>
          <w:rFonts w:ascii="Calibri" w:eastAsia="Calibri" w:hAnsi="Calibri" w:cs="Calibri"/>
          <w:color w:val="A6A6A6" w:themeColor="background1" w:themeShade="A6"/>
          <w:sz w:val="24"/>
          <w:szCs w:val="24"/>
          <w:lang w:val="fr-FR"/>
        </w:rPr>
        <w:t>5 années</w:t>
      </w:r>
      <w:r w:rsidR="007C4262">
        <w:rPr>
          <w:rFonts w:ascii="Calibri" w:eastAsia="Calibri" w:hAnsi="Calibri" w:cs="Calibri"/>
          <w:color w:val="auto"/>
          <w:sz w:val="20"/>
          <w:szCs w:val="20"/>
          <w:lang w:val="fr-FR"/>
        </w:rPr>
        <w:t xml:space="preserve"> à compter de la signature du contrat par l’ensemble des parties</w:t>
      </w:r>
      <w:r w:rsidR="00E44F66" w:rsidRPr="001066F0">
        <w:rPr>
          <w:rFonts w:ascii="Calibri" w:eastAsia="Calibri" w:hAnsi="Calibri" w:cs="Calibri"/>
          <w:color w:val="auto"/>
          <w:sz w:val="20"/>
          <w:szCs w:val="20"/>
          <w:lang w:val="fr-FR"/>
        </w:rPr>
        <w:t>.</w:t>
      </w:r>
    </w:p>
    <w:p w14:paraId="6BA3DDE1" w14:textId="77777777" w:rsidR="00BC4A09" w:rsidRPr="00DA5A3A" w:rsidRDefault="00BC4A09" w:rsidP="001B277F">
      <w:pPr>
        <w:jc w:val="both"/>
        <w:rPr>
          <w:rFonts w:ascii="Calibri" w:eastAsia="Calibri" w:hAnsi="Calibri" w:cs="Calibri"/>
          <w:color w:val="auto"/>
          <w:sz w:val="16"/>
          <w:szCs w:val="16"/>
          <w:lang w:val="fr-FR"/>
        </w:rPr>
      </w:pPr>
    </w:p>
    <w:p w14:paraId="08840032" w14:textId="77777777" w:rsidR="00BC4A09" w:rsidRPr="00DA5A3A" w:rsidRDefault="00BC4A09" w:rsidP="001B277F">
      <w:pPr>
        <w:jc w:val="both"/>
        <w:rPr>
          <w:rFonts w:ascii="Calibri" w:eastAsia="Calibri" w:hAnsi="Calibri" w:cs="Calibri"/>
          <w:color w:val="auto"/>
          <w:sz w:val="16"/>
          <w:szCs w:val="16"/>
          <w:lang w:val="fr-FR"/>
        </w:rPr>
      </w:pPr>
    </w:p>
    <w:p w14:paraId="4B083097" w14:textId="77777777" w:rsidR="00BC4A09" w:rsidRPr="003A0265" w:rsidRDefault="00E44F66" w:rsidP="00F64E81">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right="-283"/>
        <w:rPr>
          <w:rFonts w:asciiTheme="majorHAnsi" w:hAnsiTheme="majorHAnsi" w:cstheme="majorHAnsi"/>
          <w:b/>
          <w:color w:val="000000" w:themeColor="text1"/>
          <w:sz w:val="24"/>
          <w:szCs w:val="24"/>
          <w:lang w:val="fr-FR"/>
        </w:rPr>
      </w:pPr>
      <w:r w:rsidRPr="003A0265">
        <w:rPr>
          <w:rFonts w:asciiTheme="majorHAnsi" w:hAnsiTheme="majorHAnsi" w:cstheme="majorHAnsi"/>
          <w:b/>
          <w:color w:val="000000" w:themeColor="text1"/>
          <w:sz w:val="24"/>
          <w:szCs w:val="24"/>
          <w:lang w:val="fr-FR"/>
        </w:rPr>
        <w:t xml:space="preserve">Droit applicable et juridiction compétente.  </w:t>
      </w:r>
    </w:p>
    <w:p w14:paraId="143CF410" w14:textId="77777777" w:rsidR="00BC4A09" w:rsidRPr="00DA5A3A" w:rsidRDefault="00BC4A09" w:rsidP="001B277F">
      <w:pPr>
        <w:tabs>
          <w:tab w:val="left" w:pos="630"/>
          <w:tab w:val="left" w:pos="720"/>
        </w:tabs>
        <w:jc w:val="both"/>
        <w:rPr>
          <w:rFonts w:ascii="Calibri" w:eastAsia="Calibri" w:hAnsi="Calibri" w:cs="Calibri"/>
          <w:caps/>
          <w:color w:val="auto"/>
          <w:sz w:val="16"/>
          <w:szCs w:val="16"/>
          <w:lang w:val="fr-FR"/>
        </w:rPr>
      </w:pPr>
    </w:p>
    <w:p w14:paraId="016BD02D" w14:textId="77777777" w:rsidR="008B0119" w:rsidRPr="008E1713" w:rsidRDefault="008B0119" w:rsidP="008B0119">
      <w:pPr>
        <w:tabs>
          <w:tab w:val="left" w:pos="5529"/>
        </w:tabs>
        <w:ind w:right="-283"/>
        <w:jc w:val="both"/>
        <w:rPr>
          <w:rFonts w:asciiTheme="majorHAnsi" w:hAnsiTheme="majorHAnsi" w:cstheme="majorHAnsi"/>
          <w:sz w:val="20"/>
          <w:szCs w:val="20"/>
          <w:lang w:val="fr-FR"/>
        </w:rPr>
      </w:pPr>
    </w:p>
    <w:p w14:paraId="201DF0F8" w14:textId="77777777" w:rsidR="008B0119" w:rsidRDefault="008B0119" w:rsidP="008B0119">
      <w:pPr>
        <w:pStyle w:val="Paragraphedeliste"/>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r w:rsidRPr="008B0119">
        <w:rPr>
          <w:rFonts w:asciiTheme="majorHAnsi" w:hAnsiTheme="majorHAnsi" w:cstheme="majorHAnsi"/>
          <w:color w:val="000000" w:themeColor="text1"/>
          <w:sz w:val="20"/>
          <w:szCs w:val="20"/>
          <w:lang w:val="fr-FR"/>
        </w:rPr>
        <w:t xml:space="preserve">Le contrat est soumis au </w:t>
      </w:r>
      <w:r w:rsidRPr="00E8323C">
        <w:rPr>
          <w:rFonts w:ascii="Calibri" w:eastAsia="Calibri" w:hAnsi="Calibri" w:cs="Calibri"/>
          <w:color w:val="A6A6A6" w:themeColor="background1" w:themeShade="A6"/>
          <w:sz w:val="24"/>
          <w:szCs w:val="24"/>
          <w:lang w:val="fr-FR"/>
        </w:rPr>
        <w:t>droit français</w:t>
      </w:r>
      <w:r w:rsidRPr="008B0119">
        <w:rPr>
          <w:rFonts w:asciiTheme="majorHAnsi" w:hAnsiTheme="majorHAnsi" w:cstheme="majorHAnsi"/>
          <w:color w:val="000000" w:themeColor="text1"/>
          <w:sz w:val="20"/>
          <w:szCs w:val="20"/>
          <w:lang w:val="fr-FR"/>
        </w:rPr>
        <w:t>.</w:t>
      </w:r>
    </w:p>
    <w:p w14:paraId="37B20A6D" w14:textId="77777777" w:rsidR="008B0119" w:rsidRPr="008B0119" w:rsidRDefault="008B0119" w:rsidP="008B0119">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p>
    <w:p w14:paraId="4446BCA5" w14:textId="77777777" w:rsidR="00256316" w:rsidRPr="00256316" w:rsidRDefault="00256316" w:rsidP="00256316">
      <w:pPr>
        <w:pStyle w:val="Paragraphedeliste"/>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r w:rsidRPr="00256316">
        <w:rPr>
          <w:rFonts w:asciiTheme="majorHAnsi" w:hAnsiTheme="majorHAnsi" w:cstheme="majorHAnsi"/>
          <w:color w:val="000000" w:themeColor="text1"/>
          <w:sz w:val="20"/>
          <w:szCs w:val="20"/>
          <w:lang w:val="fr-FR"/>
        </w:rPr>
        <w:t>En cas de différends entre elles, les parties doivent tenter un règlement amiable, sauf faute grave d’une partie justifiant une résiliation sans demande de correctif préalable.</w:t>
      </w:r>
    </w:p>
    <w:p w14:paraId="68BFDB35" w14:textId="77777777" w:rsidR="00256316" w:rsidRPr="00256316" w:rsidRDefault="00256316" w:rsidP="0025631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p>
    <w:p w14:paraId="23497538" w14:textId="77777777" w:rsidR="00256316" w:rsidRPr="00256316" w:rsidRDefault="00256316" w:rsidP="00256316">
      <w:pPr>
        <w:pStyle w:val="Paragraphedeliste"/>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r w:rsidRPr="00256316">
        <w:rPr>
          <w:rFonts w:asciiTheme="majorHAnsi" w:hAnsiTheme="majorHAnsi" w:cstheme="majorHAnsi"/>
          <w:color w:val="000000" w:themeColor="text1"/>
          <w:sz w:val="20"/>
          <w:szCs w:val="20"/>
          <w:lang w:val="fr-FR"/>
        </w:rPr>
        <w:t>À défaut d’accord trouvé dans les 21 jours francs qui suivent la tentative de règlement amiable, les parties retrouvent leur liberté d’agir en justice.</w:t>
      </w:r>
    </w:p>
    <w:p w14:paraId="5422AD93" w14:textId="77777777" w:rsidR="00256316" w:rsidRPr="00256316" w:rsidRDefault="00256316" w:rsidP="00256316">
      <w:pPr>
        <w:pStyle w:val="Paragraphedeliste"/>
        <w:rPr>
          <w:rFonts w:asciiTheme="majorHAnsi" w:hAnsiTheme="majorHAnsi" w:cstheme="majorHAnsi"/>
          <w:color w:val="000000" w:themeColor="text1"/>
          <w:sz w:val="20"/>
          <w:szCs w:val="20"/>
          <w:lang w:val="fr-FR"/>
        </w:rPr>
      </w:pPr>
    </w:p>
    <w:p w14:paraId="5169BE23" w14:textId="77777777" w:rsidR="008B0119" w:rsidRPr="008B0119" w:rsidRDefault="008B0119" w:rsidP="008B0119">
      <w:pPr>
        <w:pStyle w:val="Paragraphedeliste"/>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r w:rsidRPr="008B0119">
        <w:rPr>
          <w:rFonts w:asciiTheme="majorHAnsi" w:hAnsiTheme="majorHAnsi" w:cstheme="majorHAnsi"/>
          <w:color w:val="000000" w:themeColor="text1"/>
          <w:sz w:val="20"/>
          <w:szCs w:val="20"/>
          <w:lang w:val="fr-FR"/>
        </w:rPr>
        <w:t>Toute procédure judiciaire devra se dérouler dans les juridictions du ressort de la Cour d’Appel de Montpellier en matière de droit commun.</w:t>
      </w:r>
    </w:p>
    <w:p w14:paraId="60B02778" w14:textId="77777777" w:rsidR="008B0119" w:rsidRPr="008B0119" w:rsidRDefault="008B0119" w:rsidP="008B0119">
      <w:pPr>
        <w:pStyle w:val="Paragraphedeliste"/>
        <w:tabs>
          <w:tab w:val="left" w:pos="5529"/>
        </w:tabs>
        <w:ind w:left="284" w:right="-283"/>
        <w:jc w:val="both"/>
        <w:rPr>
          <w:rFonts w:asciiTheme="majorHAnsi" w:hAnsiTheme="majorHAnsi" w:cstheme="majorHAnsi"/>
          <w:color w:val="000000" w:themeColor="text1"/>
          <w:sz w:val="20"/>
          <w:szCs w:val="20"/>
          <w:lang w:val="fr-FR"/>
        </w:rPr>
      </w:pPr>
    </w:p>
    <w:p w14:paraId="60E70FDE" w14:textId="4C024F23" w:rsidR="008B0119" w:rsidRPr="00842F6A" w:rsidRDefault="008B0119" w:rsidP="00526840">
      <w:pPr>
        <w:pStyle w:val="Paragraphedeliste"/>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r w:rsidRPr="00842F6A">
        <w:rPr>
          <w:rFonts w:asciiTheme="majorHAnsi" w:hAnsiTheme="majorHAnsi" w:cstheme="majorHAnsi"/>
          <w:color w:val="000000" w:themeColor="text1"/>
          <w:sz w:val="20"/>
          <w:szCs w:val="20"/>
          <w:lang w:val="fr-FR"/>
        </w:rPr>
        <w:t xml:space="preserve">S’agissant des compétences spécifiques (droit de la propriété intellectuelle) le ressort compétent est celui de la Cour d’Appel </w:t>
      </w:r>
      <w:r w:rsidR="00842F6A" w:rsidRPr="00842F6A">
        <w:rPr>
          <w:rFonts w:asciiTheme="majorHAnsi" w:hAnsiTheme="majorHAnsi" w:cstheme="majorHAnsi"/>
          <w:color w:val="000000" w:themeColor="text1"/>
          <w:sz w:val="20"/>
          <w:szCs w:val="20"/>
          <w:lang w:val="fr-FR"/>
        </w:rPr>
        <w:t xml:space="preserve">de </w:t>
      </w:r>
      <w:r w:rsidR="00842F6A" w:rsidRPr="00842F6A">
        <w:rPr>
          <w:rFonts w:asciiTheme="majorHAnsi" w:hAnsiTheme="majorHAnsi" w:cstheme="majorHAnsi"/>
          <w:color w:val="000000" w:themeColor="text1"/>
          <w:sz w:val="20"/>
          <w:szCs w:val="20"/>
          <w:highlight w:val="yellow"/>
          <w:lang w:val="fr-FR"/>
        </w:rPr>
        <w:t>XXX</w:t>
      </w:r>
      <w:r w:rsidR="00842F6A" w:rsidRPr="00842F6A">
        <w:rPr>
          <w:rFonts w:asciiTheme="majorHAnsi" w:hAnsiTheme="majorHAnsi" w:cstheme="majorHAnsi"/>
          <w:color w:val="000000" w:themeColor="text1"/>
          <w:sz w:val="20"/>
          <w:szCs w:val="20"/>
          <w:lang w:val="fr-FR"/>
        </w:rPr>
        <w:t xml:space="preserve"> </w:t>
      </w:r>
      <w:r w:rsidR="00842F6A" w:rsidRPr="00842F6A">
        <w:rPr>
          <w:rFonts w:asciiTheme="majorHAnsi" w:hAnsiTheme="majorHAnsi" w:cstheme="majorHAnsi"/>
          <w:color w:val="FF0000"/>
          <w:sz w:val="20"/>
          <w:szCs w:val="20"/>
          <w:highlight w:val="yellow"/>
          <w:lang w:val="fr-FR"/>
        </w:rPr>
        <w:t xml:space="preserve">NOTE : attention </w:t>
      </w:r>
      <w:r w:rsidR="00842F6A" w:rsidRPr="00842F6A">
        <w:rPr>
          <w:rFonts w:asciiTheme="majorHAnsi" w:hAnsiTheme="majorHAnsi" w:cstheme="majorHAnsi"/>
          <w:color w:val="FF0000"/>
          <w:sz w:val="20"/>
          <w:szCs w:val="20"/>
          <w:highlight w:val="yellow"/>
          <w:lang w:val="fr-FR"/>
        </w:rPr>
        <w:t xml:space="preserve">l’article D.211-6-1 du code de l’organisation judiciaire </w:t>
      </w:r>
      <w:r w:rsidR="00842F6A" w:rsidRPr="00842F6A">
        <w:rPr>
          <w:rFonts w:asciiTheme="majorHAnsi" w:hAnsiTheme="majorHAnsi" w:cstheme="majorHAnsi"/>
          <w:color w:val="FF0000"/>
          <w:sz w:val="20"/>
          <w:szCs w:val="20"/>
          <w:highlight w:val="yellow"/>
          <w:lang w:val="fr-FR"/>
        </w:rPr>
        <w:t xml:space="preserve">indique quelles sont </w:t>
      </w:r>
      <w:r w:rsidR="00842F6A" w:rsidRPr="00842F6A">
        <w:rPr>
          <w:rFonts w:asciiTheme="majorHAnsi" w:hAnsiTheme="majorHAnsi" w:cstheme="majorHAnsi"/>
          <w:color w:val="FF0000"/>
          <w:sz w:val="20"/>
          <w:szCs w:val="20"/>
          <w:highlight w:val="yellow"/>
          <w:lang w:val="fr-FR"/>
        </w:rPr>
        <w:t xml:space="preserve">les juridictions compétentes </w:t>
      </w:r>
      <w:r w:rsidR="00842F6A" w:rsidRPr="00842F6A">
        <w:rPr>
          <w:rFonts w:asciiTheme="majorHAnsi" w:hAnsiTheme="majorHAnsi" w:cstheme="majorHAnsi"/>
          <w:color w:val="FF0000"/>
          <w:sz w:val="20"/>
          <w:szCs w:val="20"/>
          <w:highlight w:val="yellow"/>
          <w:lang w:val="fr-FR"/>
        </w:rPr>
        <w:t>en matière de droit de la propriété intellectuelle. Point à vérifier selon votre emplacement géographique.</w:t>
      </w:r>
    </w:p>
    <w:p w14:paraId="1B58995C" w14:textId="77777777" w:rsidR="00E8323C" w:rsidRPr="00E8323C" w:rsidRDefault="00E8323C" w:rsidP="00E8323C">
      <w:pPr>
        <w:pStyle w:val="Paragraphedeliste"/>
        <w:rPr>
          <w:rFonts w:asciiTheme="majorHAnsi" w:hAnsiTheme="majorHAnsi" w:cstheme="majorHAnsi"/>
          <w:color w:val="000000" w:themeColor="text1"/>
          <w:sz w:val="20"/>
          <w:szCs w:val="20"/>
          <w:lang w:val="fr-FR"/>
        </w:rPr>
      </w:pPr>
    </w:p>
    <w:p w14:paraId="31000C81" w14:textId="77777777" w:rsidR="003754FB" w:rsidRPr="00DA5A3A" w:rsidRDefault="003754FB" w:rsidP="001B277F">
      <w:pPr>
        <w:jc w:val="both"/>
        <w:rPr>
          <w:rFonts w:ascii="Calibri" w:eastAsia="Calibri" w:hAnsi="Calibri" w:cs="Calibri"/>
          <w:color w:val="auto"/>
          <w:sz w:val="16"/>
          <w:szCs w:val="16"/>
          <w:lang w:val="fr-FR"/>
        </w:rPr>
      </w:pPr>
    </w:p>
    <w:p w14:paraId="69EC7F89" w14:textId="77777777" w:rsidR="00BC4A09" w:rsidRPr="003A0265" w:rsidRDefault="00F562C5" w:rsidP="00F64E81">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right="-283"/>
        <w:rPr>
          <w:rFonts w:asciiTheme="majorHAnsi" w:hAnsiTheme="majorHAnsi" w:cstheme="majorHAnsi"/>
          <w:b/>
          <w:color w:val="000000" w:themeColor="text1"/>
          <w:sz w:val="24"/>
          <w:szCs w:val="24"/>
          <w:lang w:val="fr-FR"/>
        </w:rPr>
      </w:pPr>
      <w:r>
        <w:rPr>
          <w:rFonts w:asciiTheme="majorHAnsi" w:hAnsiTheme="majorHAnsi" w:cstheme="majorHAnsi"/>
          <w:b/>
          <w:color w:val="000000" w:themeColor="text1"/>
          <w:sz w:val="24"/>
          <w:szCs w:val="24"/>
          <w:lang w:val="fr-FR"/>
        </w:rPr>
        <w:t>Intuitu personae</w:t>
      </w:r>
      <w:r w:rsidR="00E44F66" w:rsidRPr="003A0265">
        <w:rPr>
          <w:rFonts w:asciiTheme="majorHAnsi" w:hAnsiTheme="majorHAnsi" w:cstheme="majorHAnsi"/>
          <w:b/>
          <w:color w:val="000000" w:themeColor="text1"/>
          <w:sz w:val="24"/>
          <w:szCs w:val="24"/>
          <w:lang w:val="fr-FR"/>
        </w:rPr>
        <w:t xml:space="preserve">.  </w:t>
      </w:r>
    </w:p>
    <w:p w14:paraId="30E5A055" w14:textId="77777777" w:rsidR="00BC4A09" w:rsidRPr="00DA5A3A" w:rsidRDefault="00BC4A09" w:rsidP="001B277F">
      <w:pPr>
        <w:tabs>
          <w:tab w:val="left" w:pos="630"/>
          <w:tab w:val="left" w:pos="720"/>
        </w:tabs>
        <w:jc w:val="both"/>
        <w:rPr>
          <w:rFonts w:ascii="Calibri" w:eastAsia="Calibri" w:hAnsi="Calibri" w:cs="Calibri"/>
          <w:color w:val="auto"/>
          <w:sz w:val="16"/>
          <w:szCs w:val="16"/>
          <w:lang w:val="fr-FR"/>
        </w:rPr>
      </w:pPr>
    </w:p>
    <w:p w14:paraId="7444B67E" w14:textId="77777777" w:rsidR="00F562C5" w:rsidRDefault="00F562C5" w:rsidP="00F562C5">
      <w:pPr>
        <w:pStyle w:val="Paragraphedeliste"/>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hanging="284"/>
        <w:jc w:val="both"/>
        <w:rPr>
          <w:rFonts w:asciiTheme="majorHAnsi" w:hAnsiTheme="majorHAnsi" w:cstheme="majorHAnsi"/>
          <w:color w:val="000000" w:themeColor="text1"/>
          <w:sz w:val="20"/>
          <w:szCs w:val="20"/>
          <w:lang w:val="fr-FR"/>
        </w:rPr>
      </w:pPr>
      <w:r>
        <w:rPr>
          <w:rFonts w:asciiTheme="majorHAnsi" w:hAnsiTheme="majorHAnsi" w:cstheme="majorHAnsi"/>
          <w:color w:val="000000" w:themeColor="text1"/>
          <w:sz w:val="20"/>
          <w:szCs w:val="20"/>
          <w:lang w:val="fr-FR"/>
        </w:rPr>
        <w:t>Le contrat est conclu en considération des qualités propres de chaque partie, intuitu personae.</w:t>
      </w:r>
    </w:p>
    <w:p w14:paraId="0B19E2E8" w14:textId="77777777" w:rsidR="00F562C5" w:rsidRDefault="00F562C5" w:rsidP="00F562C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p>
    <w:p w14:paraId="7B229DBE" w14:textId="77777777" w:rsidR="00F562C5" w:rsidRDefault="00F562C5" w:rsidP="00F562C5">
      <w:pPr>
        <w:pStyle w:val="Paragraphedeliste"/>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hanging="284"/>
        <w:jc w:val="both"/>
        <w:rPr>
          <w:rFonts w:asciiTheme="majorHAnsi" w:hAnsiTheme="majorHAnsi" w:cstheme="majorHAnsi"/>
          <w:color w:val="000000" w:themeColor="text1"/>
          <w:sz w:val="20"/>
          <w:szCs w:val="20"/>
          <w:lang w:val="fr-FR"/>
        </w:rPr>
      </w:pPr>
      <w:r>
        <w:rPr>
          <w:rFonts w:asciiTheme="majorHAnsi" w:hAnsiTheme="majorHAnsi" w:cstheme="majorHAnsi"/>
          <w:color w:val="000000" w:themeColor="text1"/>
          <w:sz w:val="20"/>
          <w:szCs w:val="20"/>
          <w:lang w:val="fr-FR"/>
        </w:rPr>
        <w:t>Le contrat ne peut pas être cédé par une partie à un tiers.</w:t>
      </w:r>
    </w:p>
    <w:p w14:paraId="7A0A7C74" w14:textId="77777777" w:rsidR="00F562C5" w:rsidRPr="00F562C5" w:rsidRDefault="00F562C5" w:rsidP="00F562C5">
      <w:pPr>
        <w:pStyle w:val="Paragraphedeliste"/>
        <w:rPr>
          <w:rFonts w:asciiTheme="majorHAnsi" w:hAnsiTheme="majorHAnsi" w:cstheme="majorHAnsi"/>
          <w:color w:val="000000" w:themeColor="text1"/>
          <w:sz w:val="20"/>
          <w:szCs w:val="20"/>
          <w:lang w:val="fr-FR"/>
        </w:rPr>
      </w:pPr>
    </w:p>
    <w:p w14:paraId="7F5566D9" w14:textId="77777777" w:rsidR="00BC4A09" w:rsidRPr="00DA5A3A" w:rsidRDefault="00BC4A09" w:rsidP="001B277F">
      <w:pPr>
        <w:tabs>
          <w:tab w:val="left" w:pos="630"/>
          <w:tab w:val="left" w:pos="720"/>
        </w:tabs>
        <w:jc w:val="both"/>
        <w:rPr>
          <w:rFonts w:ascii="Calibri" w:eastAsia="Calibri" w:hAnsi="Calibri" w:cs="Calibri"/>
          <w:color w:val="auto"/>
          <w:sz w:val="16"/>
          <w:szCs w:val="16"/>
          <w:lang w:val="fr-FR"/>
        </w:rPr>
      </w:pPr>
    </w:p>
    <w:p w14:paraId="0A5784A7" w14:textId="77777777" w:rsidR="00723D3E" w:rsidRPr="00723D3E" w:rsidRDefault="00723D3E" w:rsidP="00723D3E">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right="-283"/>
        <w:rPr>
          <w:rFonts w:asciiTheme="majorHAnsi" w:hAnsiTheme="majorHAnsi" w:cstheme="majorHAnsi"/>
          <w:b/>
          <w:color w:val="000000" w:themeColor="text1"/>
          <w:sz w:val="24"/>
          <w:szCs w:val="24"/>
          <w:lang w:val="fr-FR"/>
        </w:rPr>
      </w:pPr>
      <w:r w:rsidRPr="00723D3E">
        <w:rPr>
          <w:rFonts w:asciiTheme="majorHAnsi" w:hAnsiTheme="majorHAnsi" w:cstheme="majorHAnsi"/>
          <w:b/>
          <w:color w:val="000000" w:themeColor="text1"/>
          <w:sz w:val="24"/>
          <w:szCs w:val="24"/>
          <w:lang w:val="fr-FR"/>
        </w:rPr>
        <w:t xml:space="preserve">Données personnelles </w:t>
      </w:r>
    </w:p>
    <w:p w14:paraId="5A88AAD8" w14:textId="77777777" w:rsidR="00723D3E" w:rsidRPr="006D0961" w:rsidRDefault="00723D3E" w:rsidP="00723D3E">
      <w:pPr>
        <w:pStyle w:val="Paragraphedeliste"/>
        <w:tabs>
          <w:tab w:val="left" w:pos="5529"/>
        </w:tabs>
        <w:ind w:right="-283"/>
        <w:jc w:val="both"/>
        <w:rPr>
          <w:rFonts w:asciiTheme="majorHAnsi" w:hAnsiTheme="majorHAnsi" w:cstheme="majorHAnsi"/>
          <w:bCs/>
          <w:caps/>
          <w:sz w:val="28"/>
          <w:szCs w:val="28"/>
        </w:rPr>
      </w:pPr>
    </w:p>
    <w:p w14:paraId="480F18CE" w14:textId="77777777" w:rsidR="00723D3E" w:rsidRPr="00723D3E" w:rsidRDefault="00723D3E" w:rsidP="00723D3E">
      <w:pPr>
        <w:pStyle w:val="Paragraphedeliste"/>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hanging="284"/>
        <w:jc w:val="both"/>
        <w:rPr>
          <w:rFonts w:asciiTheme="majorHAnsi" w:hAnsiTheme="majorHAnsi" w:cstheme="majorHAnsi"/>
          <w:color w:val="000000" w:themeColor="text1"/>
          <w:sz w:val="20"/>
          <w:szCs w:val="20"/>
          <w:lang w:val="fr-FR"/>
        </w:rPr>
      </w:pPr>
      <w:r w:rsidRPr="00723D3E">
        <w:rPr>
          <w:rFonts w:asciiTheme="majorHAnsi" w:hAnsiTheme="majorHAnsi" w:cstheme="majorHAnsi"/>
          <w:color w:val="000000" w:themeColor="text1"/>
          <w:sz w:val="20"/>
          <w:szCs w:val="20"/>
          <w:lang w:val="fr-FR"/>
        </w:rPr>
        <w:t xml:space="preserve">Si des prestations impliquent un ou plusieurs traitements de </w:t>
      </w:r>
      <w:r w:rsidRPr="00723D3E">
        <w:rPr>
          <w:rFonts w:ascii="Calibri" w:eastAsia="Calibri" w:hAnsi="Calibri" w:cs="Calibri"/>
          <w:color w:val="A6A6A6" w:themeColor="background1" w:themeShade="A6"/>
          <w:sz w:val="24"/>
          <w:szCs w:val="24"/>
          <w:lang w:val="fr-FR"/>
        </w:rPr>
        <w:t>données à caractère personnel</w:t>
      </w:r>
      <w:r w:rsidRPr="00723D3E">
        <w:rPr>
          <w:rFonts w:asciiTheme="majorHAnsi" w:hAnsiTheme="majorHAnsi" w:cstheme="majorHAnsi"/>
          <w:color w:val="000000" w:themeColor="text1"/>
          <w:sz w:val="20"/>
          <w:szCs w:val="20"/>
          <w:lang w:val="fr-FR"/>
        </w:rPr>
        <w:t>, les Parties conviennent de conclure le contrat de sous-traitance rendu obligatoire par l’article 28.3 du RGPD (Règlement (UE) 2016/679 du Parlement européen et du Conseil du 27 avril 2016).</w:t>
      </w:r>
    </w:p>
    <w:p w14:paraId="063765BD" w14:textId="77777777" w:rsidR="00723D3E" w:rsidRPr="00723D3E" w:rsidRDefault="00723D3E" w:rsidP="00723D3E">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5529"/>
        </w:tabs>
        <w:ind w:left="284" w:right="-283"/>
        <w:jc w:val="both"/>
        <w:rPr>
          <w:rFonts w:asciiTheme="majorHAnsi" w:hAnsiTheme="majorHAnsi" w:cstheme="majorHAnsi"/>
          <w:color w:val="000000" w:themeColor="text1"/>
          <w:sz w:val="20"/>
          <w:szCs w:val="20"/>
          <w:lang w:val="fr-FR"/>
        </w:rPr>
      </w:pPr>
    </w:p>
    <w:p w14:paraId="5E5AD960" w14:textId="2F92474A" w:rsidR="00BC4A09" w:rsidRPr="00842F6A" w:rsidRDefault="00723D3E" w:rsidP="006A36BC">
      <w:pPr>
        <w:pStyle w:val="Paragraphedeliste"/>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 w:val="left" w:pos="5529"/>
        </w:tabs>
        <w:ind w:left="284" w:right="-283" w:hanging="284"/>
        <w:jc w:val="both"/>
        <w:rPr>
          <w:rFonts w:ascii="Calibri" w:eastAsia="Calibri" w:hAnsi="Calibri" w:cs="Calibri"/>
          <w:color w:val="auto"/>
          <w:sz w:val="16"/>
          <w:szCs w:val="16"/>
          <w:lang w:val="fr-FR"/>
        </w:rPr>
      </w:pPr>
      <w:r w:rsidRPr="00842F6A">
        <w:rPr>
          <w:rFonts w:asciiTheme="majorHAnsi" w:hAnsiTheme="majorHAnsi" w:cstheme="majorHAnsi"/>
          <w:color w:val="000000" w:themeColor="text1"/>
          <w:sz w:val="20"/>
          <w:szCs w:val="20"/>
          <w:lang w:val="fr-FR"/>
        </w:rPr>
        <w:t>Ce contrat est alors annexé au présent contrat.</w:t>
      </w:r>
    </w:p>
    <w:p w14:paraId="5E521310" w14:textId="77777777" w:rsidR="000F79AD" w:rsidRPr="00723D3E" w:rsidRDefault="000F79AD" w:rsidP="005235CA">
      <w:pPr>
        <w:pStyle w:val="Paragraphedeliste"/>
        <w:ind w:left="927" w:right="-283"/>
        <w:jc w:val="center"/>
        <w:rPr>
          <w:rFonts w:asciiTheme="majorHAnsi" w:hAnsiTheme="majorHAnsi" w:cstheme="majorHAnsi"/>
          <w:b/>
          <w:bCs/>
          <w:color w:val="C00000"/>
          <w:sz w:val="72"/>
          <w:szCs w:val="72"/>
          <w:lang w:val="fr-FR"/>
        </w:rPr>
        <w:sectPr w:rsidR="000F79AD" w:rsidRPr="00723D3E" w:rsidSect="00A62509">
          <w:pgSz w:w="11900" w:h="16840"/>
          <w:pgMar w:top="-772" w:right="1409" w:bottom="426" w:left="993" w:header="426" w:footer="1065" w:gutter="0"/>
          <w:cols w:space="284"/>
          <w:titlePg/>
        </w:sectPr>
      </w:pPr>
    </w:p>
    <w:p w14:paraId="0DB228D4" w14:textId="77777777" w:rsidR="005235CA" w:rsidRPr="006D0961" w:rsidRDefault="005235CA" w:rsidP="005235CA">
      <w:pPr>
        <w:pStyle w:val="Paragraphedeliste"/>
        <w:ind w:left="927" w:right="-283"/>
        <w:jc w:val="center"/>
        <w:rPr>
          <w:rFonts w:asciiTheme="majorHAnsi" w:hAnsiTheme="majorHAnsi" w:cstheme="majorHAnsi"/>
          <w:sz w:val="96"/>
          <w:szCs w:val="96"/>
        </w:rPr>
      </w:pPr>
      <w:r w:rsidRPr="0061778B">
        <w:rPr>
          <w:rFonts w:asciiTheme="majorHAnsi" w:hAnsiTheme="majorHAnsi" w:cstheme="majorHAnsi"/>
          <w:b/>
          <w:bCs/>
          <w:color w:val="C00000"/>
          <w:sz w:val="72"/>
          <w:szCs w:val="72"/>
        </w:rPr>
        <w:lastRenderedPageBreak/>
        <w:t>Signature</w:t>
      </w:r>
      <w:r>
        <w:rPr>
          <w:rFonts w:asciiTheme="majorHAnsi" w:hAnsiTheme="majorHAnsi" w:cstheme="majorHAnsi"/>
          <w:color w:val="C00000"/>
          <w:sz w:val="72"/>
          <w:szCs w:val="72"/>
        </w:rPr>
        <w:t xml:space="preserve"> </w:t>
      </w:r>
      <w:r w:rsidRPr="00C21253">
        <w:rPr>
          <w:rFonts w:asciiTheme="majorHAnsi" w:hAnsiTheme="majorHAnsi" w:cstheme="majorHAnsi"/>
          <w:color w:val="000000" w:themeColor="text1"/>
          <w:sz w:val="56"/>
          <w:szCs w:val="56"/>
        </w:rPr>
        <w:t>du</w:t>
      </w:r>
      <w:r w:rsidRPr="006D0961">
        <w:rPr>
          <w:rFonts w:asciiTheme="majorHAnsi" w:hAnsiTheme="majorHAnsi" w:cstheme="majorHAnsi"/>
          <w:color w:val="C00000"/>
          <w:sz w:val="44"/>
          <w:szCs w:val="44"/>
        </w:rPr>
        <w:t xml:space="preserve"> </w:t>
      </w:r>
      <w:r w:rsidRPr="00C21253">
        <w:rPr>
          <w:rFonts w:asciiTheme="majorHAnsi" w:hAnsiTheme="majorHAnsi" w:cstheme="majorHAnsi"/>
          <w:color w:val="000000" w:themeColor="text1"/>
          <w:sz w:val="56"/>
          <w:szCs w:val="56"/>
        </w:rPr>
        <w:t>Contrat</w:t>
      </w:r>
      <w:r w:rsidRPr="006D0961">
        <w:rPr>
          <w:rFonts w:asciiTheme="majorHAnsi" w:hAnsiTheme="majorHAnsi" w:cstheme="majorHAnsi"/>
          <w:color w:val="000000" w:themeColor="text1"/>
          <w:sz w:val="44"/>
          <w:szCs w:val="44"/>
        </w:rPr>
        <w:t>.</w:t>
      </w:r>
    </w:p>
    <w:p w14:paraId="06D50298" w14:textId="77777777" w:rsidR="005235CA" w:rsidRPr="006D0961" w:rsidRDefault="005235CA" w:rsidP="005235CA">
      <w:pPr>
        <w:pStyle w:val="Paragraphedeliste"/>
        <w:tabs>
          <w:tab w:val="left" w:pos="5529"/>
        </w:tabs>
        <w:ind w:left="0" w:right="-283"/>
        <w:jc w:val="both"/>
        <w:rPr>
          <w:rFonts w:asciiTheme="majorHAnsi" w:hAnsiTheme="majorHAnsi" w:cstheme="majorHAnsi"/>
          <w:sz w:val="20"/>
          <w:szCs w:val="20"/>
        </w:rPr>
      </w:pPr>
    </w:p>
    <w:p w14:paraId="34D12FD3" w14:textId="77777777" w:rsidR="005235CA" w:rsidRPr="006D0961" w:rsidRDefault="005235CA" w:rsidP="005235CA">
      <w:pPr>
        <w:pStyle w:val="Paragraphedeliste"/>
        <w:tabs>
          <w:tab w:val="left" w:pos="5529"/>
        </w:tabs>
        <w:ind w:left="0" w:right="-283"/>
        <w:jc w:val="both"/>
        <w:rPr>
          <w:rFonts w:asciiTheme="majorHAnsi" w:hAnsiTheme="majorHAnsi" w:cstheme="majorHAnsi"/>
          <w:sz w:val="20"/>
          <w:szCs w:val="20"/>
        </w:rPr>
      </w:pPr>
    </w:p>
    <w:p w14:paraId="58248ABE" w14:textId="77777777" w:rsidR="005235CA" w:rsidRPr="006D0961" w:rsidRDefault="005235CA" w:rsidP="005235CA">
      <w:pPr>
        <w:pStyle w:val="Paragraphedeliste"/>
        <w:tabs>
          <w:tab w:val="left" w:pos="5529"/>
        </w:tabs>
        <w:ind w:left="0" w:right="-283"/>
        <w:jc w:val="both"/>
        <w:rPr>
          <w:rFonts w:asciiTheme="majorHAnsi" w:hAnsiTheme="majorHAnsi" w:cstheme="majorHAnsi"/>
          <w:sz w:val="20"/>
          <w:szCs w:val="20"/>
        </w:rPr>
      </w:pPr>
    </w:p>
    <w:p w14:paraId="0CEB73BE" w14:textId="77777777" w:rsidR="005235CA" w:rsidRPr="006D0961" w:rsidRDefault="005235CA" w:rsidP="005235CA">
      <w:pPr>
        <w:pStyle w:val="Paragraphedeliste"/>
        <w:tabs>
          <w:tab w:val="left" w:pos="5529"/>
        </w:tabs>
        <w:ind w:left="0" w:right="-283"/>
        <w:jc w:val="both"/>
        <w:rPr>
          <w:rFonts w:asciiTheme="majorHAnsi" w:hAnsiTheme="majorHAnsi" w:cstheme="majorHAnsi"/>
          <w:sz w:val="20"/>
          <w:szCs w:val="20"/>
        </w:rPr>
      </w:pPr>
    </w:p>
    <w:p w14:paraId="3FC3F5E6" w14:textId="77777777" w:rsidR="005235CA" w:rsidRPr="006D0961" w:rsidRDefault="005235CA" w:rsidP="005235CA">
      <w:pPr>
        <w:pStyle w:val="Paragraphedeliste"/>
        <w:tabs>
          <w:tab w:val="left" w:pos="5529"/>
        </w:tabs>
        <w:ind w:left="0" w:right="-283"/>
        <w:jc w:val="both"/>
        <w:rPr>
          <w:rFonts w:asciiTheme="majorHAnsi" w:hAnsiTheme="majorHAnsi" w:cstheme="majorHAnsi"/>
          <w:sz w:val="20"/>
          <w:szCs w:val="20"/>
        </w:rPr>
      </w:pPr>
    </w:p>
    <w:p w14:paraId="5BBD4308" w14:textId="77777777" w:rsidR="005235CA" w:rsidRPr="006D0961" w:rsidRDefault="005235CA" w:rsidP="005235CA">
      <w:pPr>
        <w:pStyle w:val="Paragraphedeliste"/>
        <w:tabs>
          <w:tab w:val="left" w:pos="5529"/>
        </w:tabs>
        <w:ind w:left="0" w:right="-283"/>
        <w:jc w:val="both"/>
        <w:rPr>
          <w:rFonts w:asciiTheme="majorHAnsi" w:hAnsiTheme="majorHAnsi" w:cstheme="majorHAnsi"/>
          <w:sz w:val="20"/>
          <w:szCs w:val="20"/>
        </w:rPr>
      </w:pPr>
    </w:p>
    <w:tbl>
      <w:tblPr>
        <w:tblStyle w:val="Grilledutableau"/>
        <w:tblW w:w="10474" w:type="dxa"/>
        <w:jc w:val="center"/>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4809"/>
        <w:gridCol w:w="1208"/>
        <w:gridCol w:w="4457"/>
      </w:tblGrid>
      <w:tr w:rsidR="005235CA" w:rsidRPr="006D0961" w14:paraId="10D7A175" w14:textId="77777777" w:rsidTr="00BB45A5">
        <w:trPr>
          <w:trHeight w:val="2538"/>
          <w:jc w:val="center"/>
        </w:trPr>
        <w:tc>
          <w:tcPr>
            <w:tcW w:w="4809" w:type="dxa"/>
          </w:tcPr>
          <w:p w14:paraId="06C178E1" w14:textId="77777777" w:rsidR="005235CA" w:rsidRPr="006D0961" w:rsidRDefault="005235CA" w:rsidP="00BB45A5">
            <w:pPr>
              <w:tabs>
                <w:tab w:val="left" w:pos="5529"/>
              </w:tabs>
              <w:ind w:right="-283"/>
              <w:rPr>
                <w:rFonts w:asciiTheme="majorHAnsi" w:hAnsiTheme="majorHAnsi" w:cstheme="majorHAnsi"/>
                <w:sz w:val="48"/>
                <w:szCs w:val="48"/>
              </w:rPr>
            </w:pPr>
            <w:r w:rsidRPr="006D0961">
              <w:rPr>
                <w:rFonts w:asciiTheme="majorHAnsi" w:hAnsiTheme="majorHAnsi" w:cstheme="majorHAnsi"/>
                <w:sz w:val="48"/>
                <w:szCs w:val="48"/>
              </w:rPr>
              <w:t xml:space="preserve">La </w:t>
            </w:r>
            <w:proofErr w:type="spellStart"/>
            <w:r w:rsidRPr="006D0961">
              <w:rPr>
                <w:rFonts w:asciiTheme="majorHAnsi" w:hAnsiTheme="majorHAnsi" w:cstheme="majorHAnsi"/>
                <w:sz w:val="48"/>
                <w:szCs w:val="48"/>
              </w:rPr>
              <w:t>société</w:t>
            </w:r>
            <w:proofErr w:type="spellEnd"/>
          </w:p>
          <w:p w14:paraId="47470397" w14:textId="77777777" w:rsidR="005235CA" w:rsidRPr="00C21253" w:rsidRDefault="008E1713" w:rsidP="00BB45A5">
            <w:pPr>
              <w:tabs>
                <w:tab w:val="left" w:pos="5529"/>
              </w:tabs>
              <w:ind w:right="-283"/>
              <w:rPr>
                <w:rFonts w:asciiTheme="majorHAnsi" w:hAnsiTheme="majorHAnsi" w:cstheme="majorHAnsi"/>
                <w:b/>
                <w:bCs/>
                <w:sz w:val="96"/>
                <w:szCs w:val="96"/>
              </w:rPr>
            </w:pPr>
            <w:r>
              <w:rPr>
                <w:rFonts w:asciiTheme="majorHAnsi" w:hAnsiTheme="majorHAnsi" w:cstheme="majorHAnsi"/>
                <w:b/>
                <w:bCs/>
                <w:sz w:val="96"/>
                <w:szCs w:val="96"/>
              </w:rPr>
              <w:t>XXX</w:t>
            </w:r>
          </w:p>
          <w:p w14:paraId="0A618602" w14:textId="77777777" w:rsidR="005235CA" w:rsidRPr="006D0961" w:rsidRDefault="005235CA" w:rsidP="00BB45A5">
            <w:pPr>
              <w:tabs>
                <w:tab w:val="left" w:pos="5529"/>
              </w:tabs>
              <w:ind w:right="-283"/>
              <w:rPr>
                <w:rFonts w:asciiTheme="majorHAnsi" w:hAnsiTheme="majorHAnsi" w:cstheme="majorHAnsi"/>
                <w:sz w:val="96"/>
                <w:szCs w:val="96"/>
              </w:rPr>
            </w:pPr>
          </w:p>
        </w:tc>
        <w:tc>
          <w:tcPr>
            <w:tcW w:w="1208" w:type="dxa"/>
          </w:tcPr>
          <w:p w14:paraId="5A5EBF82" w14:textId="77777777" w:rsidR="005235CA" w:rsidRPr="006D0961" w:rsidRDefault="005235CA" w:rsidP="00BB45A5">
            <w:pPr>
              <w:tabs>
                <w:tab w:val="left" w:pos="5529"/>
              </w:tabs>
              <w:ind w:left="-173" w:right="-106"/>
              <w:jc w:val="center"/>
              <w:rPr>
                <w:rFonts w:asciiTheme="majorHAnsi" w:hAnsiTheme="majorHAnsi" w:cstheme="majorHAnsi"/>
                <w:sz w:val="44"/>
                <w:szCs w:val="44"/>
              </w:rPr>
            </w:pPr>
          </w:p>
        </w:tc>
        <w:tc>
          <w:tcPr>
            <w:tcW w:w="4457" w:type="dxa"/>
          </w:tcPr>
          <w:p w14:paraId="7FE5D4AF" w14:textId="77777777" w:rsidR="005235CA" w:rsidRPr="006D0961" w:rsidRDefault="005235CA" w:rsidP="00BB45A5">
            <w:pPr>
              <w:tabs>
                <w:tab w:val="left" w:pos="5529"/>
              </w:tabs>
              <w:jc w:val="right"/>
              <w:rPr>
                <w:rFonts w:asciiTheme="majorHAnsi" w:hAnsiTheme="majorHAnsi" w:cstheme="majorHAnsi"/>
                <w:sz w:val="48"/>
                <w:szCs w:val="48"/>
              </w:rPr>
            </w:pPr>
            <w:r w:rsidRPr="006D0961">
              <w:rPr>
                <w:rFonts w:asciiTheme="majorHAnsi" w:hAnsiTheme="majorHAnsi" w:cstheme="majorHAnsi"/>
                <w:sz w:val="48"/>
                <w:szCs w:val="48"/>
              </w:rPr>
              <w:t xml:space="preserve">La </w:t>
            </w:r>
            <w:proofErr w:type="spellStart"/>
            <w:r w:rsidRPr="006D0961">
              <w:rPr>
                <w:rFonts w:asciiTheme="majorHAnsi" w:hAnsiTheme="majorHAnsi" w:cstheme="majorHAnsi"/>
                <w:sz w:val="48"/>
                <w:szCs w:val="48"/>
              </w:rPr>
              <w:t>société</w:t>
            </w:r>
            <w:proofErr w:type="spellEnd"/>
            <w:r w:rsidRPr="006D0961">
              <w:rPr>
                <w:rFonts w:asciiTheme="majorHAnsi" w:hAnsiTheme="majorHAnsi" w:cstheme="majorHAnsi"/>
                <w:sz w:val="48"/>
                <w:szCs w:val="48"/>
              </w:rPr>
              <w:t xml:space="preserve"> </w:t>
            </w:r>
          </w:p>
          <w:p w14:paraId="2F1D4472" w14:textId="77777777" w:rsidR="005235CA" w:rsidRPr="00C21253" w:rsidRDefault="005235CA" w:rsidP="00BB45A5">
            <w:pPr>
              <w:tabs>
                <w:tab w:val="left" w:pos="5529"/>
              </w:tabs>
              <w:jc w:val="right"/>
              <w:rPr>
                <w:rFonts w:asciiTheme="majorHAnsi" w:hAnsiTheme="majorHAnsi" w:cstheme="majorHAnsi"/>
                <w:b/>
                <w:bCs/>
                <w:sz w:val="96"/>
                <w:szCs w:val="96"/>
              </w:rPr>
            </w:pPr>
            <w:r>
              <w:rPr>
                <w:rFonts w:asciiTheme="majorHAnsi" w:hAnsiTheme="majorHAnsi" w:cstheme="majorHAnsi"/>
                <w:b/>
                <w:bCs/>
                <w:sz w:val="96"/>
                <w:szCs w:val="96"/>
              </w:rPr>
              <w:t>XXX</w:t>
            </w:r>
          </w:p>
        </w:tc>
      </w:tr>
      <w:tr w:rsidR="005235CA" w:rsidRPr="006D0961" w14:paraId="249B8CE9" w14:textId="77777777" w:rsidTr="00BB45A5">
        <w:trPr>
          <w:trHeight w:val="2407"/>
          <w:jc w:val="center"/>
        </w:trPr>
        <w:tc>
          <w:tcPr>
            <w:tcW w:w="4809" w:type="dxa"/>
          </w:tcPr>
          <w:p w14:paraId="3B59C964" w14:textId="77777777" w:rsidR="005235CA" w:rsidRPr="006D0961" w:rsidRDefault="005235CA" w:rsidP="00BB45A5">
            <w:pPr>
              <w:tabs>
                <w:tab w:val="left" w:pos="5529"/>
              </w:tabs>
              <w:ind w:right="-283"/>
              <w:rPr>
                <w:rFonts w:asciiTheme="majorHAnsi" w:hAnsiTheme="majorHAnsi" w:cstheme="majorHAnsi"/>
                <w:sz w:val="16"/>
                <w:szCs w:val="16"/>
              </w:rPr>
            </w:pPr>
            <w:r w:rsidRPr="006D0961">
              <w:rPr>
                <w:rFonts w:asciiTheme="majorHAnsi" w:hAnsiTheme="majorHAnsi" w:cstheme="majorHAnsi"/>
                <w:sz w:val="16"/>
                <w:szCs w:val="16"/>
              </w:rPr>
              <w:t xml:space="preserve">Lu et </w:t>
            </w:r>
            <w:proofErr w:type="spellStart"/>
            <w:r w:rsidRPr="006D0961">
              <w:rPr>
                <w:rFonts w:asciiTheme="majorHAnsi" w:hAnsiTheme="majorHAnsi" w:cstheme="majorHAnsi"/>
                <w:sz w:val="16"/>
                <w:szCs w:val="16"/>
              </w:rPr>
              <w:t>approuvé</w:t>
            </w:r>
            <w:proofErr w:type="spellEnd"/>
            <w:r w:rsidRPr="006D0961">
              <w:rPr>
                <w:rFonts w:asciiTheme="majorHAnsi" w:hAnsiTheme="majorHAnsi" w:cstheme="majorHAnsi"/>
                <w:sz w:val="16"/>
                <w:szCs w:val="16"/>
              </w:rPr>
              <w:t xml:space="preserve"> + signature</w:t>
            </w:r>
          </w:p>
        </w:tc>
        <w:tc>
          <w:tcPr>
            <w:tcW w:w="1208" w:type="dxa"/>
          </w:tcPr>
          <w:p w14:paraId="7E8FCA88" w14:textId="77777777" w:rsidR="005235CA" w:rsidRPr="006D0961" w:rsidRDefault="005235CA" w:rsidP="00BB45A5">
            <w:pPr>
              <w:tabs>
                <w:tab w:val="left" w:pos="5529"/>
              </w:tabs>
              <w:ind w:right="-283"/>
              <w:jc w:val="both"/>
              <w:rPr>
                <w:rFonts w:asciiTheme="majorHAnsi" w:hAnsiTheme="majorHAnsi" w:cstheme="majorHAnsi"/>
              </w:rPr>
            </w:pPr>
          </w:p>
        </w:tc>
        <w:tc>
          <w:tcPr>
            <w:tcW w:w="4457" w:type="dxa"/>
          </w:tcPr>
          <w:p w14:paraId="6D59AF00" w14:textId="77777777" w:rsidR="005235CA" w:rsidRPr="006D0961" w:rsidRDefault="005235CA" w:rsidP="00BB45A5">
            <w:pPr>
              <w:tabs>
                <w:tab w:val="left" w:pos="5529"/>
              </w:tabs>
              <w:jc w:val="right"/>
              <w:rPr>
                <w:rFonts w:asciiTheme="majorHAnsi" w:hAnsiTheme="majorHAnsi" w:cstheme="majorHAnsi"/>
                <w:sz w:val="16"/>
                <w:szCs w:val="16"/>
              </w:rPr>
            </w:pPr>
            <w:r w:rsidRPr="006D0961">
              <w:rPr>
                <w:rFonts w:asciiTheme="majorHAnsi" w:hAnsiTheme="majorHAnsi" w:cstheme="majorHAnsi"/>
                <w:sz w:val="16"/>
                <w:szCs w:val="16"/>
              </w:rPr>
              <w:t xml:space="preserve">Lu et </w:t>
            </w:r>
            <w:proofErr w:type="spellStart"/>
            <w:r w:rsidRPr="006D0961">
              <w:rPr>
                <w:rFonts w:asciiTheme="majorHAnsi" w:hAnsiTheme="majorHAnsi" w:cstheme="majorHAnsi"/>
                <w:sz w:val="16"/>
                <w:szCs w:val="16"/>
              </w:rPr>
              <w:t>approuvé</w:t>
            </w:r>
            <w:proofErr w:type="spellEnd"/>
            <w:r w:rsidRPr="006D0961">
              <w:rPr>
                <w:rFonts w:asciiTheme="majorHAnsi" w:hAnsiTheme="majorHAnsi" w:cstheme="majorHAnsi"/>
                <w:sz w:val="16"/>
                <w:szCs w:val="16"/>
              </w:rPr>
              <w:t xml:space="preserve"> + signature</w:t>
            </w:r>
          </w:p>
        </w:tc>
      </w:tr>
      <w:tr w:rsidR="005235CA" w:rsidRPr="00842F6A" w14:paraId="0E8B03ED" w14:textId="77777777" w:rsidTr="00BB45A5">
        <w:trPr>
          <w:trHeight w:val="2407"/>
          <w:jc w:val="center"/>
        </w:trPr>
        <w:tc>
          <w:tcPr>
            <w:tcW w:w="10474" w:type="dxa"/>
            <w:gridSpan w:val="3"/>
          </w:tcPr>
          <w:p w14:paraId="7E798E7F" w14:textId="77777777" w:rsidR="005235CA" w:rsidRPr="005235CA" w:rsidRDefault="005235CA" w:rsidP="00BB45A5">
            <w:pPr>
              <w:tabs>
                <w:tab w:val="left" w:pos="5529"/>
              </w:tabs>
              <w:jc w:val="center"/>
              <w:rPr>
                <w:rFonts w:asciiTheme="majorHAnsi" w:hAnsiTheme="majorHAnsi" w:cstheme="majorHAnsi"/>
                <w:sz w:val="36"/>
                <w:szCs w:val="36"/>
                <w:lang w:val="fr-FR"/>
              </w:rPr>
            </w:pPr>
          </w:p>
          <w:p w14:paraId="185CA5C2" w14:textId="77777777" w:rsidR="005235CA" w:rsidRPr="005235CA" w:rsidRDefault="005235CA" w:rsidP="00BB45A5">
            <w:pPr>
              <w:tabs>
                <w:tab w:val="left" w:pos="5529"/>
              </w:tabs>
              <w:jc w:val="center"/>
              <w:rPr>
                <w:rFonts w:asciiTheme="majorHAnsi" w:hAnsiTheme="majorHAnsi" w:cstheme="majorHAnsi"/>
                <w:color w:val="FF0000"/>
                <w:sz w:val="36"/>
                <w:szCs w:val="36"/>
                <w:lang w:val="fr-FR"/>
              </w:rPr>
            </w:pPr>
            <w:r w:rsidRPr="005235CA">
              <w:rPr>
                <w:rFonts w:asciiTheme="majorHAnsi" w:hAnsiTheme="majorHAnsi" w:cstheme="majorHAnsi"/>
                <w:color w:val="FF0000"/>
                <w:sz w:val="36"/>
                <w:szCs w:val="36"/>
                <w:lang w:val="fr-FR"/>
              </w:rPr>
              <w:t>Le XX/XX/2021</w:t>
            </w:r>
          </w:p>
          <w:p w14:paraId="354FD4A0" w14:textId="77777777" w:rsidR="005235CA" w:rsidRPr="005235CA" w:rsidRDefault="005235CA" w:rsidP="00BB45A5">
            <w:pPr>
              <w:tabs>
                <w:tab w:val="left" w:pos="5529"/>
              </w:tabs>
              <w:jc w:val="center"/>
              <w:rPr>
                <w:rFonts w:asciiTheme="majorHAnsi" w:hAnsiTheme="majorHAnsi" w:cstheme="majorHAnsi"/>
                <w:lang w:val="fr-FR"/>
              </w:rPr>
            </w:pPr>
          </w:p>
          <w:p w14:paraId="529CCD19" w14:textId="77777777" w:rsidR="005235CA" w:rsidRPr="005235CA" w:rsidRDefault="005235CA" w:rsidP="00BB45A5">
            <w:pPr>
              <w:tabs>
                <w:tab w:val="left" w:pos="5529"/>
              </w:tabs>
              <w:jc w:val="center"/>
              <w:rPr>
                <w:rFonts w:asciiTheme="majorHAnsi" w:hAnsiTheme="majorHAnsi" w:cstheme="majorHAnsi"/>
                <w:lang w:val="fr-FR"/>
              </w:rPr>
            </w:pPr>
          </w:p>
          <w:p w14:paraId="64752327" w14:textId="77777777" w:rsidR="005235CA" w:rsidRPr="005235CA" w:rsidRDefault="005235CA" w:rsidP="00BB45A5">
            <w:pPr>
              <w:tabs>
                <w:tab w:val="left" w:pos="5529"/>
              </w:tabs>
              <w:jc w:val="center"/>
              <w:rPr>
                <w:rFonts w:asciiTheme="majorHAnsi" w:hAnsiTheme="majorHAnsi" w:cstheme="majorHAnsi"/>
                <w:lang w:val="fr-FR"/>
              </w:rPr>
            </w:pPr>
            <w:r w:rsidRPr="005235CA">
              <w:rPr>
                <w:rFonts w:asciiTheme="majorHAnsi" w:hAnsiTheme="majorHAnsi" w:cstheme="majorHAnsi"/>
                <w:lang w:val="fr-FR"/>
              </w:rPr>
              <w:t xml:space="preserve">Les parties paraphent chaque page du contrat et </w:t>
            </w:r>
          </w:p>
          <w:p w14:paraId="7CD27EA8" w14:textId="77777777" w:rsidR="005235CA" w:rsidRPr="005235CA" w:rsidRDefault="005235CA" w:rsidP="00BB45A5">
            <w:pPr>
              <w:tabs>
                <w:tab w:val="left" w:pos="5529"/>
              </w:tabs>
              <w:jc w:val="center"/>
              <w:rPr>
                <w:rFonts w:asciiTheme="majorHAnsi" w:hAnsiTheme="majorHAnsi" w:cstheme="majorHAnsi"/>
                <w:lang w:val="fr-FR"/>
              </w:rPr>
            </w:pPr>
            <w:r w:rsidRPr="005235CA">
              <w:rPr>
                <w:rFonts w:asciiTheme="majorHAnsi" w:hAnsiTheme="majorHAnsi" w:cstheme="majorHAnsi"/>
                <w:lang w:val="fr-FR"/>
              </w:rPr>
              <w:t>apposent sur la dernière page</w:t>
            </w:r>
          </w:p>
          <w:p w14:paraId="3251FE06" w14:textId="77777777" w:rsidR="005235CA" w:rsidRPr="005235CA" w:rsidRDefault="005235CA" w:rsidP="00BB45A5">
            <w:pPr>
              <w:tabs>
                <w:tab w:val="left" w:pos="5529"/>
              </w:tabs>
              <w:jc w:val="center"/>
              <w:rPr>
                <w:rFonts w:asciiTheme="majorHAnsi" w:hAnsiTheme="majorHAnsi" w:cstheme="majorHAnsi"/>
                <w:lang w:val="fr-FR"/>
              </w:rPr>
            </w:pPr>
            <w:r w:rsidRPr="005235CA">
              <w:rPr>
                <w:rFonts w:asciiTheme="majorHAnsi" w:hAnsiTheme="majorHAnsi" w:cstheme="majorHAnsi"/>
                <w:lang w:val="fr-FR"/>
              </w:rPr>
              <w:t xml:space="preserve"> leur signature avec la mention « lu et approuvé »</w:t>
            </w:r>
          </w:p>
        </w:tc>
      </w:tr>
    </w:tbl>
    <w:p w14:paraId="0622431D"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6B7562DC"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115E7C06"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70C8AD72"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5DB2E240"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329EAA8F"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0C020CB7"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45AE7703"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51188036"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pPr>
    </w:p>
    <w:p w14:paraId="33FB7474" w14:textId="77777777" w:rsidR="005235CA" w:rsidRPr="005235CA" w:rsidRDefault="005235CA" w:rsidP="005235CA">
      <w:pPr>
        <w:pStyle w:val="Paragraphedeliste"/>
        <w:tabs>
          <w:tab w:val="left" w:pos="5529"/>
        </w:tabs>
        <w:ind w:left="0" w:right="-283"/>
        <w:jc w:val="center"/>
        <w:rPr>
          <w:rFonts w:asciiTheme="majorHAnsi" w:hAnsiTheme="majorHAnsi" w:cstheme="majorHAnsi"/>
          <w:color w:val="C00000"/>
          <w:sz w:val="10"/>
          <w:szCs w:val="10"/>
          <w:u w:val="single"/>
          <w:lang w:val="fr-FR"/>
        </w:rPr>
      </w:pPr>
    </w:p>
    <w:p w14:paraId="50AF6201" w14:textId="77777777" w:rsidR="005235CA" w:rsidRPr="005235CA" w:rsidRDefault="005235CA" w:rsidP="005235CA">
      <w:pPr>
        <w:pStyle w:val="Paragraphedeliste"/>
        <w:tabs>
          <w:tab w:val="left" w:pos="5529"/>
        </w:tabs>
        <w:ind w:left="0" w:right="-283"/>
        <w:jc w:val="both"/>
        <w:rPr>
          <w:rFonts w:asciiTheme="majorHAnsi" w:hAnsiTheme="majorHAnsi" w:cstheme="majorHAnsi"/>
          <w:sz w:val="20"/>
          <w:szCs w:val="20"/>
          <w:lang w:val="fr-FR"/>
        </w:rPr>
        <w:sectPr w:rsidR="005235CA" w:rsidRPr="005235CA" w:rsidSect="00A62509">
          <w:pgSz w:w="11900" w:h="16840"/>
          <w:pgMar w:top="-772" w:right="1409" w:bottom="426" w:left="993" w:header="426" w:footer="1065" w:gutter="0"/>
          <w:cols w:space="284"/>
          <w:titlePg/>
        </w:sectPr>
      </w:pPr>
    </w:p>
    <w:p w14:paraId="734F8E5C" w14:textId="77777777" w:rsidR="005235CA" w:rsidRDefault="005235CA" w:rsidP="005235CA">
      <w:pPr>
        <w:tabs>
          <w:tab w:val="left" w:pos="5529"/>
        </w:tabs>
        <w:ind w:right="-283"/>
        <w:jc w:val="center"/>
        <w:rPr>
          <w:rFonts w:asciiTheme="majorHAnsi" w:hAnsiTheme="majorHAnsi" w:cstheme="majorHAnsi"/>
          <w:caps/>
          <w:sz w:val="48"/>
          <w:szCs w:val="48"/>
          <w:lang w:val="fr-FR"/>
        </w:rPr>
      </w:pPr>
      <w:r w:rsidRPr="005235CA">
        <w:rPr>
          <w:rFonts w:asciiTheme="majorHAnsi" w:hAnsiTheme="majorHAnsi" w:cstheme="majorHAnsi"/>
          <w:color w:val="FF0000"/>
          <w:sz w:val="48"/>
          <w:szCs w:val="48"/>
          <w:lang w:val="fr-FR"/>
        </w:rPr>
        <w:lastRenderedPageBreak/>
        <w:t>ANNEXES</w:t>
      </w:r>
      <w:r w:rsidRPr="005235CA">
        <w:rPr>
          <w:rFonts w:asciiTheme="majorHAnsi" w:hAnsiTheme="majorHAnsi" w:cstheme="majorHAnsi"/>
          <w:caps/>
          <w:sz w:val="48"/>
          <w:szCs w:val="48"/>
          <w:lang w:val="fr-FR"/>
        </w:rPr>
        <w:t xml:space="preserve"> </w:t>
      </w:r>
    </w:p>
    <w:p w14:paraId="4E1562FF" w14:textId="77777777" w:rsidR="005235CA" w:rsidRPr="005235CA" w:rsidRDefault="005235CA" w:rsidP="005235CA">
      <w:pPr>
        <w:tabs>
          <w:tab w:val="left" w:pos="5529"/>
        </w:tabs>
        <w:ind w:right="-283"/>
        <w:jc w:val="center"/>
        <w:rPr>
          <w:rFonts w:asciiTheme="majorHAnsi" w:hAnsiTheme="majorHAnsi" w:cstheme="majorHAnsi"/>
          <w:caps/>
          <w:sz w:val="40"/>
          <w:szCs w:val="40"/>
          <w:lang w:val="fr-FR"/>
        </w:rPr>
      </w:pPr>
      <w:r w:rsidRPr="005235CA">
        <w:rPr>
          <w:rFonts w:asciiTheme="majorHAnsi" w:hAnsiTheme="majorHAnsi" w:cstheme="majorHAnsi"/>
          <w:caps/>
          <w:sz w:val="40"/>
          <w:szCs w:val="40"/>
          <w:lang w:val="fr-FR"/>
        </w:rPr>
        <w:t>de l’accord de con</w:t>
      </w:r>
      <w:r>
        <w:rPr>
          <w:rFonts w:asciiTheme="majorHAnsi" w:hAnsiTheme="majorHAnsi" w:cstheme="majorHAnsi"/>
          <w:caps/>
          <w:sz w:val="40"/>
          <w:szCs w:val="40"/>
          <w:lang w:val="fr-FR"/>
        </w:rPr>
        <w:t>fidentialite</w:t>
      </w:r>
    </w:p>
    <w:p w14:paraId="2583A8FB" w14:textId="77777777" w:rsidR="005235CA" w:rsidRPr="005235CA" w:rsidRDefault="005235CA" w:rsidP="005235CA">
      <w:pPr>
        <w:tabs>
          <w:tab w:val="left" w:pos="5529"/>
        </w:tabs>
        <w:ind w:right="-283"/>
        <w:jc w:val="center"/>
        <w:rPr>
          <w:rFonts w:asciiTheme="majorHAnsi" w:hAnsiTheme="majorHAnsi" w:cstheme="majorHAnsi"/>
          <w:sz w:val="40"/>
          <w:szCs w:val="40"/>
          <w:lang w:val="fr-FR"/>
        </w:rPr>
      </w:pPr>
      <w:r w:rsidRPr="005235CA">
        <w:rPr>
          <w:rFonts w:asciiTheme="majorHAnsi" w:hAnsiTheme="majorHAnsi" w:cstheme="majorHAnsi"/>
          <w:caps/>
          <w:sz w:val="40"/>
          <w:szCs w:val="40"/>
          <w:lang w:val="fr-FR"/>
        </w:rPr>
        <w:t>entre</w:t>
      </w:r>
    </w:p>
    <w:p w14:paraId="46F65E94" w14:textId="77777777" w:rsidR="005235CA" w:rsidRPr="005235CA" w:rsidRDefault="005235CA" w:rsidP="005235CA">
      <w:pPr>
        <w:tabs>
          <w:tab w:val="left" w:pos="5529"/>
        </w:tabs>
        <w:ind w:left="-426" w:right="-283"/>
        <w:jc w:val="both"/>
        <w:rPr>
          <w:rFonts w:asciiTheme="majorHAnsi" w:hAnsiTheme="majorHAnsi" w:cstheme="majorHAnsi"/>
          <w:lang w:val="fr-FR"/>
        </w:rPr>
      </w:pPr>
    </w:p>
    <w:p w14:paraId="749732D9" w14:textId="77777777" w:rsidR="005235CA" w:rsidRPr="005235CA" w:rsidRDefault="005235CA" w:rsidP="005235CA">
      <w:pPr>
        <w:tabs>
          <w:tab w:val="left" w:pos="5529"/>
        </w:tabs>
        <w:ind w:left="-426" w:right="-283"/>
        <w:jc w:val="both"/>
        <w:rPr>
          <w:rFonts w:asciiTheme="majorHAnsi" w:hAnsiTheme="majorHAnsi" w:cstheme="majorHAnsi"/>
          <w:lang w:val="fr-FR"/>
        </w:rPr>
      </w:pPr>
    </w:p>
    <w:p w14:paraId="67869BED" w14:textId="77777777" w:rsidR="005235CA" w:rsidRPr="005235CA" w:rsidRDefault="005235CA" w:rsidP="005235CA">
      <w:pPr>
        <w:tabs>
          <w:tab w:val="left" w:pos="5529"/>
        </w:tabs>
        <w:ind w:left="-426" w:right="-283"/>
        <w:jc w:val="both"/>
        <w:rPr>
          <w:rFonts w:asciiTheme="majorHAnsi" w:hAnsiTheme="majorHAnsi" w:cstheme="majorHAnsi"/>
          <w:lang w:val="fr-FR"/>
        </w:rPr>
      </w:pPr>
    </w:p>
    <w:p w14:paraId="3218BEEC" w14:textId="77777777" w:rsidR="005235CA" w:rsidRPr="005235CA" w:rsidRDefault="005235CA" w:rsidP="005235CA">
      <w:pPr>
        <w:tabs>
          <w:tab w:val="left" w:pos="5529"/>
        </w:tabs>
        <w:ind w:left="-426" w:right="-283"/>
        <w:jc w:val="both"/>
        <w:rPr>
          <w:rFonts w:asciiTheme="majorHAnsi" w:hAnsiTheme="majorHAnsi" w:cstheme="majorHAnsi"/>
          <w:lang w:val="fr-FR"/>
        </w:rPr>
      </w:pPr>
    </w:p>
    <w:p w14:paraId="7A6125D1" w14:textId="77777777" w:rsidR="005235CA" w:rsidRPr="005235CA" w:rsidRDefault="005235CA" w:rsidP="005235CA">
      <w:pPr>
        <w:tabs>
          <w:tab w:val="left" w:pos="5529"/>
        </w:tabs>
        <w:ind w:left="-426" w:right="-283"/>
        <w:jc w:val="both"/>
        <w:rPr>
          <w:rFonts w:asciiTheme="majorHAnsi" w:hAnsiTheme="majorHAnsi" w:cstheme="majorHAnsi"/>
          <w:lang w:val="fr-FR"/>
        </w:rPr>
      </w:pPr>
    </w:p>
    <w:tbl>
      <w:tblPr>
        <w:tblStyle w:val="Grilledutableau"/>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1208"/>
        <w:gridCol w:w="4457"/>
      </w:tblGrid>
      <w:tr w:rsidR="005235CA" w:rsidRPr="006D0961" w14:paraId="523A1C1A" w14:textId="77777777" w:rsidTr="00BB45A5">
        <w:trPr>
          <w:trHeight w:val="2538"/>
          <w:jc w:val="center"/>
        </w:trPr>
        <w:tc>
          <w:tcPr>
            <w:tcW w:w="4809" w:type="dxa"/>
          </w:tcPr>
          <w:p w14:paraId="7BF4CB11" w14:textId="77777777" w:rsidR="005235CA" w:rsidRPr="006D0961" w:rsidRDefault="005235CA" w:rsidP="00BB45A5">
            <w:pPr>
              <w:tabs>
                <w:tab w:val="left" w:pos="5529"/>
              </w:tabs>
              <w:rPr>
                <w:rFonts w:asciiTheme="majorHAnsi" w:hAnsiTheme="majorHAnsi" w:cstheme="majorHAnsi"/>
                <w:sz w:val="28"/>
                <w:szCs w:val="28"/>
              </w:rPr>
            </w:pPr>
            <w:r w:rsidRPr="006D0961">
              <w:rPr>
                <w:rFonts w:asciiTheme="majorHAnsi" w:hAnsiTheme="majorHAnsi" w:cstheme="majorHAnsi"/>
                <w:sz w:val="28"/>
                <w:szCs w:val="28"/>
              </w:rPr>
              <w:t xml:space="preserve">La </w:t>
            </w:r>
            <w:proofErr w:type="spellStart"/>
            <w:r w:rsidRPr="006D0961">
              <w:rPr>
                <w:rFonts w:asciiTheme="majorHAnsi" w:hAnsiTheme="majorHAnsi" w:cstheme="majorHAnsi"/>
                <w:sz w:val="28"/>
                <w:szCs w:val="28"/>
              </w:rPr>
              <w:t>société</w:t>
            </w:r>
            <w:proofErr w:type="spellEnd"/>
            <w:r w:rsidRPr="006D0961">
              <w:rPr>
                <w:rFonts w:asciiTheme="majorHAnsi" w:hAnsiTheme="majorHAnsi" w:cstheme="majorHAnsi"/>
                <w:sz w:val="28"/>
                <w:szCs w:val="28"/>
              </w:rPr>
              <w:t xml:space="preserve"> </w:t>
            </w:r>
          </w:p>
          <w:p w14:paraId="791F4D06" w14:textId="77777777" w:rsidR="005235CA" w:rsidRPr="006D0961" w:rsidRDefault="008E1713" w:rsidP="00BB45A5">
            <w:pPr>
              <w:tabs>
                <w:tab w:val="left" w:pos="5529"/>
              </w:tabs>
              <w:ind w:right="-283"/>
              <w:rPr>
                <w:rFonts w:asciiTheme="majorHAnsi" w:hAnsiTheme="majorHAnsi" w:cstheme="majorHAnsi"/>
                <w:sz w:val="96"/>
                <w:szCs w:val="96"/>
              </w:rPr>
            </w:pPr>
            <w:r>
              <w:rPr>
                <w:rFonts w:asciiTheme="majorHAnsi" w:hAnsiTheme="majorHAnsi" w:cstheme="majorHAnsi"/>
                <w:sz w:val="52"/>
                <w:szCs w:val="52"/>
              </w:rPr>
              <w:t>XXX</w:t>
            </w:r>
          </w:p>
        </w:tc>
        <w:tc>
          <w:tcPr>
            <w:tcW w:w="1208" w:type="dxa"/>
          </w:tcPr>
          <w:p w14:paraId="40DAD724" w14:textId="77777777" w:rsidR="005235CA" w:rsidRPr="006D0961" w:rsidRDefault="005235CA" w:rsidP="00BB45A5">
            <w:pPr>
              <w:tabs>
                <w:tab w:val="left" w:pos="5529"/>
              </w:tabs>
              <w:ind w:left="-173" w:right="-106"/>
              <w:jc w:val="center"/>
              <w:rPr>
                <w:rFonts w:asciiTheme="majorHAnsi" w:hAnsiTheme="majorHAnsi" w:cstheme="majorHAnsi"/>
                <w:sz w:val="44"/>
                <w:szCs w:val="44"/>
              </w:rPr>
            </w:pPr>
            <w:r w:rsidRPr="006D0961">
              <w:rPr>
                <w:rFonts w:asciiTheme="majorHAnsi" w:hAnsiTheme="majorHAnsi" w:cstheme="majorHAnsi"/>
                <w:color w:val="FF0000"/>
                <w:sz w:val="44"/>
                <w:szCs w:val="44"/>
              </w:rPr>
              <w:t>ET</w:t>
            </w:r>
          </w:p>
        </w:tc>
        <w:tc>
          <w:tcPr>
            <w:tcW w:w="4457" w:type="dxa"/>
          </w:tcPr>
          <w:p w14:paraId="267C5293" w14:textId="77777777" w:rsidR="005235CA" w:rsidRPr="006D0961" w:rsidRDefault="005235CA" w:rsidP="00BB45A5">
            <w:pPr>
              <w:tabs>
                <w:tab w:val="left" w:pos="5529"/>
              </w:tabs>
              <w:jc w:val="right"/>
              <w:rPr>
                <w:rFonts w:asciiTheme="majorHAnsi" w:hAnsiTheme="majorHAnsi" w:cstheme="majorHAnsi"/>
                <w:sz w:val="28"/>
                <w:szCs w:val="28"/>
              </w:rPr>
            </w:pPr>
            <w:r w:rsidRPr="006D0961">
              <w:rPr>
                <w:rFonts w:asciiTheme="majorHAnsi" w:hAnsiTheme="majorHAnsi" w:cstheme="majorHAnsi"/>
                <w:sz w:val="28"/>
                <w:szCs w:val="28"/>
              </w:rPr>
              <w:t xml:space="preserve">La </w:t>
            </w:r>
            <w:proofErr w:type="spellStart"/>
            <w:r w:rsidRPr="006D0961">
              <w:rPr>
                <w:rFonts w:asciiTheme="majorHAnsi" w:hAnsiTheme="majorHAnsi" w:cstheme="majorHAnsi"/>
                <w:sz w:val="28"/>
                <w:szCs w:val="28"/>
              </w:rPr>
              <w:t>société</w:t>
            </w:r>
            <w:proofErr w:type="spellEnd"/>
            <w:r w:rsidRPr="006D0961">
              <w:rPr>
                <w:rFonts w:asciiTheme="majorHAnsi" w:hAnsiTheme="majorHAnsi" w:cstheme="majorHAnsi"/>
                <w:sz w:val="28"/>
                <w:szCs w:val="28"/>
              </w:rPr>
              <w:t xml:space="preserve"> </w:t>
            </w:r>
          </w:p>
          <w:p w14:paraId="0A78AAB8" w14:textId="77777777" w:rsidR="005235CA" w:rsidRPr="006D0961" w:rsidRDefault="005235CA" w:rsidP="00BB45A5">
            <w:pPr>
              <w:tabs>
                <w:tab w:val="left" w:pos="5529"/>
              </w:tabs>
              <w:jc w:val="right"/>
              <w:rPr>
                <w:rFonts w:asciiTheme="majorHAnsi" w:hAnsiTheme="majorHAnsi" w:cstheme="majorHAnsi"/>
                <w:sz w:val="96"/>
                <w:szCs w:val="96"/>
              </w:rPr>
            </w:pPr>
            <w:r>
              <w:rPr>
                <w:rFonts w:asciiTheme="majorHAnsi" w:hAnsiTheme="majorHAnsi" w:cstheme="majorHAnsi"/>
                <w:sz w:val="52"/>
                <w:szCs w:val="52"/>
              </w:rPr>
              <w:t>xxx</w:t>
            </w:r>
          </w:p>
        </w:tc>
      </w:tr>
      <w:tr w:rsidR="005235CA" w:rsidRPr="00842F6A" w14:paraId="0DDE2AA0" w14:textId="77777777" w:rsidTr="00BB45A5">
        <w:trPr>
          <w:trHeight w:val="2407"/>
          <w:jc w:val="center"/>
        </w:trPr>
        <w:tc>
          <w:tcPr>
            <w:tcW w:w="10474" w:type="dxa"/>
            <w:gridSpan w:val="3"/>
          </w:tcPr>
          <w:p w14:paraId="1A54E152" w14:textId="77777777" w:rsidR="005235CA" w:rsidRPr="005235CA" w:rsidRDefault="005235CA" w:rsidP="00BB45A5">
            <w:pPr>
              <w:tabs>
                <w:tab w:val="left" w:pos="5529"/>
              </w:tabs>
              <w:jc w:val="both"/>
              <w:rPr>
                <w:rFonts w:asciiTheme="majorHAnsi" w:hAnsiTheme="majorHAnsi" w:cstheme="majorHAnsi"/>
                <w:sz w:val="36"/>
                <w:szCs w:val="36"/>
                <w:lang w:val="fr-FR"/>
              </w:rPr>
            </w:pPr>
          </w:p>
          <w:p w14:paraId="4554D264" w14:textId="77777777" w:rsidR="005235CA" w:rsidRPr="005235CA" w:rsidRDefault="005235CA" w:rsidP="00BB45A5">
            <w:pPr>
              <w:tabs>
                <w:tab w:val="left" w:pos="5529"/>
              </w:tabs>
              <w:jc w:val="both"/>
              <w:rPr>
                <w:rFonts w:asciiTheme="majorHAnsi" w:hAnsiTheme="majorHAnsi" w:cstheme="majorHAnsi"/>
                <w:sz w:val="36"/>
                <w:szCs w:val="36"/>
                <w:lang w:val="fr-FR"/>
              </w:rPr>
            </w:pPr>
          </w:p>
          <w:p w14:paraId="62182ABB" w14:textId="77777777" w:rsidR="005235CA" w:rsidRPr="005235CA" w:rsidRDefault="005235CA" w:rsidP="00BB45A5">
            <w:pPr>
              <w:tabs>
                <w:tab w:val="left" w:pos="5529"/>
              </w:tabs>
              <w:jc w:val="both"/>
              <w:rPr>
                <w:rFonts w:asciiTheme="majorHAnsi" w:hAnsiTheme="majorHAnsi" w:cstheme="majorHAnsi"/>
                <w:sz w:val="36"/>
                <w:szCs w:val="36"/>
                <w:lang w:val="fr-FR"/>
              </w:rPr>
            </w:pPr>
          </w:p>
          <w:p w14:paraId="542C310F" w14:textId="77777777" w:rsidR="005235CA" w:rsidRPr="005235CA" w:rsidRDefault="005235CA" w:rsidP="00BB45A5">
            <w:pPr>
              <w:tabs>
                <w:tab w:val="left" w:pos="5529"/>
              </w:tabs>
              <w:jc w:val="both"/>
              <w:rPr>
                <w:rFonts w:asciiTheme="majorHAnsi" w:hAnsiTheme="majorHAnsi" w:cstheme="majorHAnsi"/>
                <w:sz w:val="36"/>
                <w:szCs w:val="36"/>
                <w:lang w:val="fr-FR"/>
              </w:rPr>
            </w:pPr>
          </w:p>
          <w:p w14:paraId="3E62E038" w14:textId="77777777" w:rsidR="005235CA" w:rsidRPr="005235CA" w:rsidRDefault="005235CA" w:rsidP="00BB45A5">
            <w:pPr>
              <w:tabs>
                <w:tab w:val="left" w:pos="5529"/>
              </w:tabs>
              <w:jc w:val="both"/>
              <w:rPr>
                <w:rFonts w:asciiTheme="majorHAnsi" w:hAnsiTheme="majorHAnsi" w:cstheme="majorHAnsi"/>
                <w:sz w:val="36"/>
                <w:szCs w:val="36"/>
                <w:lang w:val="fr-FR"/>
              </w:rPr>
            </w:pPr>
          </w:p>
          <w:p w14:paraId="7240A107" w14:textId="77777777" w:rsidR="005235CA" w:rsidRPr="005235CA" w:rsidRDefault="005235CA" w:rsidP="00BB45A5">
            <w:pPr>
              <w:tabs>
                <w:tab w:val="left" w:pos="5529"/>
              </w:tabs>
              <w:jc w:val="both"/>
              <w:rPr>
                <w:rFonts w:asciiTheme="majorHAnsi" w:hAnsiTheme="majorHAnsi" w:cstheme="majorHAnsi"/>
                <w:sz w:val="36"/>
                <w:szCs w:val="36"/>
                <w:lang w:val="fr-FR"/>
              </w:rPr>
            </w:pPr>
          </w:p>
          <w:p w14:paraId="346E7DD5" w14:textId="77777777" w:rsidR="005235CA" w:rsidRPr="005235CA" w:rsidRDefault="005235CA" w:rsidP="00BB45A5">
            <w:pPr>
              <w:tabs>
                <w:tab w:val="left" w:pos="5529"/>
              </w:tabs>
              <w:jc w:val="both"/>
              <w:rPr>
                <w:rFonts w:asciiTheme="majorHAnsi" w:hAnsiTheme="majorHAnsi" w:cstheme="majorHAnsi"/>
                <w:lang w:val="fr-FR"/>
              </w:rPr>
            </w:pPr>
            <w:r w:rsidRPr="005235CA">
              <w:rPr>
                <w:rFonts w:asciiTheme="majorHAnsi" w:hAnsiTheme="majorHAnsi" w:cstheme="majorHAnsi"/>
                <w:b/>
                <w:bCs/>
                <w:u w:val="single"/>
                <w:lang w:val="fr-FR"/>
              </w:rPr>
              <w:t>Rappel :</w:t>
            </w:r>
            <w:r w:rsidRPr="005235CA">
              <w:rPr>
                <w:rFonts w:asciiTheme="majorHAnsi" w:hAnsiTheme="majorHAnsi" w:cstheme="majorHAnsi"/>
                <w:lang w:val="fr-FR"/>
              </w:rPr>
              <w:t xml:space="preserve"> </w:t>
            </w:r>
            <w:r w:rsidRPr="005235CA">
              <w:rPr>
                <w:rFonts w:asciiTheme="majorHAnsi" w:hAnsiTheme="majorHAnsi" w:cstheme="majorHAnsi"/>
                <w:color w:val="7F7F7F" w:themeColor="text1" w:themeTint="80"/>
                <w:lang w:val="fr-FR"/>
              </w:rPr>
              <w:t xml:space="preserve">les </w:t>
            </w:r>
            <w:r w:rsidRPr="005235CA">
              <w:rPr>
                <w:rFonts w:asciiTheme="majorHAnsi" w:hAnsiTheme="majorHAnsi" w:cstheme="majorHAnsi"/>
                <w:color w:val="7F7F7F" w:themeColor="text1" w:themeTint="80"/>
                <w:sz w:val="36"/>
                <w:szCs w:val="36"/>
                <w:lang w:val="fr-FR"/>
              </w:rPr>
              <w:t>annexes</w:t>
            </w:r>
            <w:r w:rsidRPr="005235CA">
              <w:rPr>
                <w:rFonts w:asciiTheme="majorHAnsi" w:hAnsiTheme="majorHAnsi" w:cstheme="majorHAnsi"/>
                <w:color w:val="7F7F7F" w:themeColor="text1" w:themeTint="80"/>
                <w:lang w:val="fr-FR"/>
              </w:rPr>
              <w:t xml:space="preserve"> qui suivent constituent avec le contrat auquel elles se rattachent un tout indivisible. Elles doivent être paraphées avec lui lors de la signature de ce dernier. Si elles sont rattachées après la signature, elles doivent être signées et être numérotées à la suite des autres en respectant la numérotation prévue.</w:t>
            </w:r>
          </w:p>
        </w:tc>
      </w:tr>
    </w:tbl>
    <w:p w14:paraId="1F15F23A" w14:textId="77777777" w:rsidR="005235CA" w:rsidRPr="005235CA" w:rsidRDefault="005235CA" w:rsidP="005235CA">
      <w:pPr>
        <w:tabs>
          <w:tab w:val="left" w:pos="5529"/>
        </w:tabs>
        <w:ind w:left="-426" w:right="-283"/>
        <w:jc w:val="both"/>
        <w:rPr>
          <w:rFonts w:asciiTheme="majorHAnsi" w:hAnsiTheme="majorHAnsi" w:cstheme="majorHAnsi"/>
          <w:lang w:val="fr-FR"/>
        </w:rPr>
      </w:pPr>
    </w:p>
    <w:p w14:paraId="27FA5418" w14:textId="77777777" w:rsidR="005235CA" w:rsidRPr="005235CA" w:rsidRDefault="005235CA" w:rsidP="005235CA">
      <w:pPr>
        <w:rPr>
          <w:rFonts w:asciiTheme="majorHAnsi" w:hAnsiTheme="majorHAnsi" w:cstheme="majorHAnsi"/>
          <w:lang w:val="fr-FR"/>
        </w:rPr>
        <w:sectPr w:rsidR="005235CA" w:rsidRPr="005235CA" w:rsidSect="006D0961">
          <w:pgSz w:w="11906" w:h="16838"/>
          <w:pgMar w:top="1417" w:right="1417" w:bottom="1417" w:left="1417" w:header="708" w:footer="708" w:gutter="0"/>
          <w:cols w:space="708"/>
          <w:docGrid w:linePitch="360"/>
        </w:sectPr>
      </w:pPr>
    </w:p>
    <w:p w14:paraId="4978D8F6" w14:textId="77777777" w:rsidR="005235CA" w:rsidRPr="005235CA" w:rsidRDefault="005235CA" w:rsidP="005235CA">
      <w:pPr>
        <w:pStyle w:val="Paragraphedeliste"/>
        <w:ind w:left="927" w:right="-283"/>
        <w:jc w:val="right"/>
        <w:rPr>
          <w:rFonts w:asciiTheme="majorHAnsi" w:hAnsiTheme="majorHAnsi" w:cstheme="majorHAnsi"/>
          <w:sz w:val="44"/>
          <w:szCs w:val="44"/>
          <w:lang w:val="fr-FR"/>
        </w:rPr>
      </w:pPr>
      <w:r w:rsidRPr="005235CA">
        <w:rPr>
          <w:rFonts w:asciiTheme="majorHAnsi" w:hAnsiTheme="majorHAnsi" w:cstheme="majorHAnsi"/>
          <w:color w:val="C00000"/>
          <w:sz w:val="72"/>
          <w:szCs w:val="72"/>
          <w:lang w:val="fr-FR"/>
        </w:rPr>
        <w:lastRenderedPageBreak/>
        <w:t>Annexe 1</w:t>
      </w:r>
      <w:r w:rsidRPr="005235CA">
        <w:rPr>
          <w:rFonts w:asciiTheme="majorHAnsi" w:hAnsiTheme="majorHAnsi" w:cstheme="majorHAnsi"/>
          <w:color w:val="C00000"/>
          <w:sz w:val="44"/>
          <w:szCs w:val="44"/>
          <w:lang w:val="fr-FR"/>
        </w:rPr>
        <w:t xml:space="preserve"> </w:t>
      </w:r>
      <w:r w:rsidRPr="005235CA">
        <w:rPr>
          <w:rFonts w:asciiTheme="majorHAnsi" w:hAnsiTheme="majorHAnsi" w:cstheme="majorHAnsi"/>
          <w:sz w:val="44"/>
          <w:szCs w:val="44"/>
          <w:lang w:val="fr-FR"/>
        </w:rPr>
        <w:t xml:space="preserve">– </w:t>
      </w:r>
      <w:r>
        <w:rPr>
          <w:rFonts w:asciiTheme="majorHAnsi" w:hAnsiTheme="majorHAnsi" w:cstheme="majorHAnsi"/>
          <w:sz w:val="44"/>
          <w:szCs w:val="44"/>
          <w:lang w:val="fr-FR"/>
        </w:rPr>
        <w:t>Détail de l’Étude de Projet</w:t>
      </w:r>
      <w:r w:rsidRPr="005235CA">
        <w:rPr>
          <w:rFonts w:asciiTheme="majorHAnsi" w:hAnsiTheme="majorHAnsi" w:cstheme="majorHAnsi"/>
          <w:sz w:val="72"/>
          <w:szCs w:val="72"/>
          <w:lang w:val="fr-FR"/>
        </w:rPr>
        <w:t xml:space="preserve"> </w:t>
      </w:r>
    </w:p>
    <w:p w14:paraId="3C2830B5" w14:textId="77777777" w:rsidR="005235CA" w:rsidRPr="005235CA" w:rsidRDefault="005235CA" w:rsidP="005235CA">
      <w:pPr>
        <w:rPr>
          <w:rFonts w:asciiTheme="majorHAnsi" w:hAnsiTheme="majorHAnsi" w:cstheme="majorHAnsi"/>
          <w:lang w:val="fr-FR"/>
        </w:rPr>
      </w:pPr>
    </w:p>
    <w:p w14:paraId="6CE15356" w14:textId="77777777" w:rsidR="005235CA" w:rsidRPr="005235CA" w:rsidRDefault="005235CA" w:rsidP="005235CA">
      <w:pPr>
        <w:rPr>
          <w:rFonts w:asciiTheme="majorHAnsi" w:hAnsiTheme="majorHAnsi" w:cstheme="majorHAnsi"/>
          <w:lang w:val="fr-FR"/>
        </w:rPr>
      </w:pPr>
    </w:p>
    <w:p w14:paraId="1B47044E" w14:textId="77777777" w:rsidR="005235CA" w:rsidRPr="005235CA" w:rsidRDefault="005235CA" w:rsidP="005235CA">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hanging="1135"/>
        <w:rPr>
          <w:rFonts w:asciiTheme="majorHAnsi" w:hAnsiTheme="majorHAnsi" w:cstheme="majorHAnsi"/>
          <w:lang w:val="fr-FR"/>
        </w:rPr>
      </w:pPr>
      <w:r w:rsidRPr="005235CA">
        <w:rPr>
          <w:rFonts w:asciiTheme="majorHAnsi" w:hAnsiTheme="majorHAnsi" w:cstheme="majorHAnsi"/>
          <w:lang w:val="fr-FR"/>
        </w:rPr>
        <w:t xml:space="preserve">Le tableau qui suit </w:t>
      </w:r>
      <w:r w:rsidR="0041425D">
        <w:rPr>
          <w:rFonts w:asciiTheme="majorHAnsi" w:hAnsiTheme="majorHAnsi" w:cstheme="majorHAnsi"/>
          <w:lang w:val="fr-FR"/>
        </w:rPr>
        <w:t>détaille l’Étude de Projet</w:t>
      </w:r>
    </w:p>
    <w:p w14:paraId="0E7CD3C5" w14:textId="77777777" w:rsidR="005235CA" w:rsidRPr="005235CA" w:rsidRDefault="005235CA" w:rsidP="005235CA">
      <w:pPr>
        <w:rPr>
          <w:rFonts w:asciiTheme="majorHAnsi" w:hAnsiTheme="majorHAnsi" w:cstheme="majorHAnsi"/>
          <w:lang w:val="fr-FR"/>
        </w:rPr>
      </w:pPr>
    </w:p>
    <w:p w14:paraId="65D4DF37" w14:textId="77777777" w:rsidR="005235CA" w:rsidRPr="005235CA" w:rsidRDefault="005235CA" w:rsidP="005235CA">
      <w:pPr>
        <w:rPr>
          <w:rFonts w:asciiTheme="majorHAnsi" w:hAnsiTheme="majorHAnsi" w:cstheme="majorHAnsi"/>
          <w:lang w:val="fr-FR"/>
        </w:rPr>
      </w:pPr>
    </w:p>
    <w:tbl>
      <w:tblPr>
        <w:tblStyle w:val="Grilledutableau"/>
        <w:tblW w:w="10474" w:type="dxa"/>
        <w:jc w:val="center"/>
        <w:tblBorders>
          <w:top w:val="none" w:sz="0" w:space="0" w:color="auto"/>
          <w:left w:val="none" w:sz="0" w:space="0" w:color="auto"/>
          <w:bottom w:val="none" w:sz="0" w:space="0" w:color="auto"/>
          <w:right w:val="none" w:sz="0" w:space="0" w:color="auto"/>
          <w:insideH w:val="none" w:sz="0" w:space="0" w:color="auto"/>
        </w:tblBorders>
        <w:shd w:val="clear" w:color="auto" w:fill="5E5E5E"/>
        <w:tblLook w:val="04A0" w:firstRow="1" w:lastRow="0" w:firstColumn="1" w:lastColumn="0" w:noHBand="0" w:noVBand="1"/>
      </w:tblPr>
      <w:tblGrid>
        <w:gridCol w:w="4809"/>
        <w:gridCol w:w="5665"/>
      </w:tblGrid>
      <w:tr w:rsidR="005235CA" w:rsidRPr="006D0961" w14:paraId="2B27C196" w14:textId="77777777" w:rsidTr="00BB45A5">
        <w:trPr>
          <w:trHeight w:val="1108"/>
          <w:jc w:val="center"/>
        </w:trPr>
        <w:tc>
          <w:tcPr>
            <w:tcW w:w="4809" w:type="dxa"/>
            <w:tcBorders>
              <w:bottom w:val="nil"/>
            </w:tcBorders>
            <w:shd w:val="clear" w:color="auto" w:fill="5E5E5E"/>
            <w:vAlign w:val="center"/>
          </w:tcPr>
          <w:p w14:paraId="32843917" w14:textId="77777777" w:rsidR="005235CA" w:rsidRPr="008E1713" w:rsidRDefault="0041425D" w:rsidP="00BB45A5">
            <w:pPr>
              <w:tabs>
                <w:tab w:val="left" w:pos="5529"/>
              </w:tabs>
              <w:ind w:right="18"/>
              <w:jc w:val="center"/>
              <w:rPr>
                <w:rFonts w:asciiTheme="majorHAnsi" w:hAnsiTheme="majorHAnsi" w:cstheme="majorHAnsi"/>
                <w:color w:val="DCDCDC" w:themeColor="background2" w:themeTint="33"/>
                <w:sz w:val="44"/>
                <w:szCs w:val="44"/>
              </w:rPr>
            </w:pPr>
            <w:r w:rsidRPr="008E1713">
              <w:rPr>
                <w:rFonts w:asciiTheme="majorHAnsi" w:hAnsiTheme="majorHAnsi" w:cstheme="majorHAnsi"/>
                <w:color w:val="DCDCDC" w:themeColor="background2" w:themeTint="33"/>
                <w:sz w:val="44"/>
                <w:szCs w:val="44"/>
              </w:rPr>
              <w:t>XXX</w:t>
            </w:r>
          </w:p>
        </w:tc>
        <w:tc>
          <w:tcPr>
            <w:tcW w:w="5665" w:type="dxa"/>
            <w:tcBorders>
              <w:bottom w:val="nil"/>
            </w:tcBorders>
            <w:shd w:val="clear" w:color="auto" w:fill="5E5E5E"/>
            <w:vAlign w:val="center"/>
          </w:tcPr>
          <w:p w14:paraId="158F07B7" w14:textId="77777777" w:rsidR="005235CA" w:rsidRPr="008E1713" w:rsidRDefault="005235CA" w:rsidP="00BB45A5">
            <w:pPr>
              <w:tabs>
                <w:tab w:val="left" w:pos="5529"/>
              </w:tabs>
              <w:jc w:val="center"/>
              <w:rPr>
                <w:rFonts w:asciiTheme="majorHAnsi" w:hAnsiTheme="majorHAnsi" w:cstheme="majorHAnsi"/>
                <w:color w:val="DCDCDC" w:themeColor="background2" w:themeTint="33"/>
                <w:sz w:val="96"/>
                <w:szCs w:val="96"/>
              </w:rPr>
            </w:pPr>
            <w:proofErr w:type="spellStart"/>
            <w:r w:rsidRPr="008E1713">
              <w:rPr>
                <w:rFonts w:asciiTheme="majorHAnsi" w:hAnsiTheme="majorHAnsi" w:cstheme="majorHAnsi"/>
                <w:color w:val="DCDCDC" w:themeColor="background2" w:themeTint="33"/>
                <w:sz w:val="44"/>
                <w:szCs w:val="44"/>
              </w:rPr>
              <w:t>Précisions</w:t>
            </w:r>
            <w:proofErr w:type="spellEnd"/>
          </w:p>
        </w:tc>
      </w:tr>
      <w:tr w:rsidR="005235CA" w:rsidRPr="005235CA" w14:paraId="534A2B43" w14:textId="77777777" w:rsidTr="00BB45A5">
        <w:trPr>
          <w:trHeight w:val="1108"/>
          <w:jc w:val="center"/>
        </w:trPr>
        <w:tc>
          <w:tcPr>
            <w:tcW w:w="4809" w:type="dxa"/>
            <w:shd w:val="clear" w:color="auto" w:fill="D9D9D9" w:themeFill="background1" w:themeFillShade="D9"/>
            <w:vAlign w:val="center"/>
          </w:tcPr>
          <w:p w14:paraId="2F3A639F" w14:textId="77777777" w:rsidR="005235CA" w:rsidRPr="008E1713" w:rsidRDefault="005235CA" w:rsidP="00BB45A5">
            <w:pPr>
              <w:tabs>
                <w:tab w:val="left" w:pos="4565"/>
                <w:tab w:val="left" w:pos="5529"/>
              </w:tabs>
              <w:ind w:right="30"/>
              <w:rPr>
                <w:rFonts w:asciiTheme="majorHAnsi" w:hAnsiTheme="majorHAnsi" w:cstheme="majorHAnsi"/>
                <w:color w:val="244061" w:themeColor="accent1" w:themeShade="80"/>
                <w:lang w:val="fr-FR"/>
              </w:rPr>
            </w:pPr>
          </w:p>
          <w:p w14:paraId="6E0C9337" w14:textId="77777777" w:rsidR="005235CA" w:rsidRPr="008E1713" w:rsidRDefault="0041425D" w:rsidP="00BB45A5">
            <w:pPr>
              <w:pStyle w:val="Paragraphedeliste"/>
              <w:tabs>
                <w:tab w:val="left" w:pos="4565"/>
                <w:tab w:val="left" w:pos="5529"/>
              </w:tabs>
              <w:ind w:right="30"/>
              <w:rPr>
                <w:rFonts w:asciiTheme="majorHAnsi" w:hAnsiTheme="majorHAnsi" w:cstheme="majorHAnsi"/>
                <w:b/>
                <w:bCs/>
                <w:color w:val="244061" w:themeColor="accent1" w:themeShade="80"/>
                <w:lang w:val="fr-FR"/>
              </w:rPr>
            </w:pPr>
            <w:r w:rsidRPr="008E1713">
              <w:rPr>
                <w:rFonts w:asciiTheme="majorHAnsi" w:hAnsiTheme="majorHAnsi" w:cstheme="majorHAnsi"/>
                <w:b/>
                <w:bCs/>
                <w:color w:val="244061" w:themeColor="accent1" w:themeShade="80"/>
                <w:lang w:val="fr-FR"/>
              </w:rPr>
              <w:t>XXX</w:t>
            </w:r>
          </w:p>
          <w:p w14:paraId="7378979E" w14:textId="77777777" w:rsidR="005235CA" w:rsidRPr="008E1713" w:rsidRDefault="005235CA" w:rsidP="00BB45A5">
            <w:pPr>
              <w:tabs>
                <w:tab w:val="left" w:pos="4565"/>
                <w:tab w:val="left" w:pos="5529"/>
              </w:tabs>
              <w:ind w:right="30"/>
              <w:rPr>
                <w:rFonts w:asciiTheme="majorHAnsi" w:hAnsiTheme="majorHAnsi" w:cstheme="majorHAnsi"/>
                <w:color w:val="244061" w:themeColor="accent1" w:themeShade="80"/>
                <w:lang w:val="fr-FR"/>
              </w:rPr>
            </w:pPr>
          </w:p>
        </w:tc>
        <w:tc>
          <w:tcPr>
            <w:tcW w:w="5665" w:type="dxa"/>
            <w:shd w:val="clear" w:color="auto" w:fill="D9D9D9" w:themeFill="background1" w:themeFillShade="D9"/>
            <w:vAlign w:val="center"/>
          </w:tcPr>
          <w:p w14:paraId="745D854D" w14:textId="77777777" w:rsidR="005235CA" w:rsidRPr="008E1713" w:rsidRDefault="005235CA" w:rsidP="00BB45A5">
            <w:pPr>
              <w:pStyle w:val="Paragraphedeliste"/>
              <w:tabs>
                <w:tab w:val="left" w:pos="5529"/>
              </w:tabs>
              <w:rPr>
                <w:rFonts w:asciiTheme="majorHAnsi" w:hAnsiTheme="majorHAnsi" w:cstheme="majorHAnsi"/>
                <w:color w:val="244061" w:themeColor="accent1" w:themeShade="80"/>
                <w:lang w:val="fr-FR"/>
              </w:rPr>
            </w:pPr>
          </w:p>
          <w:p w14:paraId="42CFD362" w14:textId="77777777" w:rsidR="005235CA" w:rsidRPr="008E1713" w:rsidRDefault="005235CA" w:rsidP="00BB45A5">
            <w:pPr>
              <w:pStyle w:val="Paragraphedeliste"/>
              <w:tabs>
                <w:tab w:val="left" w:pos="5529"/>
              </w:tabs>
              <w:rPr>
                <w:rFonts w:asciiTheme="majorHAnsi" w:hAnsiTheme="majorHAnsi" w:cstheme="majorHAnsi"/>
                <w:color w:val="244061" w:themeColor="accent1" w:themeShade="80"/>
                <w:lang w:val="fr-FR"/>
              </w:rPr>
            </w:pPr>
          </w:p>
          <w:p w14:paraId="39ED2C8C" w14:textId="77777777" w:rsidR="005235CA" w:rsidRPr="008E1713" w:rsidRDefault="005235CA" w:rsidP="005235CA">
            <w:pPr>
              <w:pStyle w:val="Paragraphedeliste"/>
              <w:numPr>
                <w:ilvl w:val="0"/>
                <w:numId w:val="39"/>
              </w:numPr>
              <w:tabs>
                <w:tab w:val="left" w:pos="5529"/>
              </w:tabs>
              <w:rPr>
                <w:rFonts w:asciiTheme="majorHAnsi" w:hAnsiTheme="majorHAnsi" w:cstheme="majorHAnsi"/>
                <w:color w:val="244061" w:themeColor="accent1" w:themeShade="80"/>
                <w:lang w:val="fr-FR"/>
              </w:rPr>
            </w:pPr>
            <w:r w:rsidRPr="008E1713">
              <w:rPr>
                <w:rFonts w:asciiTheme="majorHAnsi" w:hAnsiTheme="majorHAnsi" w:cstheme="majorHAnsi"/>
                <w:color w:val="244061" w:themeColor="accent1" w:themeShade="80"/>
                <w:lang w:val="fr-FR"/>
              </w:rPr>
              <w:t>Ici précisions.</w:t>
            </w:r>
          </w:p>
          <w:p w14:paraId="5AD2B772" w14:textId="77777777" w:rsidR="005235CA" w:rsidRPr="008E1713" w:rsidRDefault="005235CA" w:rsidP="00BB45A5">
            <w:pPr>
              <w:pStyle w:val="Paragraphedeliste"/>
              <w:tabs>
                <w:tab w:val="left" w:pos="5529"/>
              </w:tabs>
              <w:rPr>
                <w:rFonts w:asciiTheme="majorHAnsi" w:hAnsiTheme="majorHAnsi" w:cstheme="majorHAnsi"/>
                <w:color w:val="244061" w:themeColor="accent1" w:themeShade="80"/>
                <w:lang w:val="fr-FR"/>
              </w:rPr>
            </w:pPr>
          </w:p>
          <w:p w14:paraId="60D48048" w14:textId="77777777" w:rsidR="005235CA" w:rsidRPr="008E1713" w:rsidRDefault="005235CA" w:rsidP="00BB45A5">
            <w:pPr>
              <w:pStyle w:val="Paragraphedeliste"/>
              <w:tabs>
                <w:tab w:val="left" w:pos="5529"/>
              </w:tabs>
              <w:rPr>
                <w:rFonts w:asciiTheme="majorHAnsi" w:hAnsiTheme="majorHAnsi" w:cstheme="majorHAnsi"/>
                <w:color w:val="244061" w:themeColor="accent1" w:themeShade="80"/>
                <w:lang w:val="fr-FR"/>
              </w:rPr>
            </w:pPr>
          </w:p>
        </w:tc>
      </w:tr>
    </w:tbl>
    <w:p w14:paraId="5F6A92C3" w14:textId="77777777" w:rsidR="005235CA" w:rsidRPr="005235CA" w:rsidRDefault="005235CA" w:rsidP="001B277F">
      <w:pPr>
        <w:tabs>
          <w:tab w:val="left" w:pos="4536"/>
        </w:tabs>
        <w:jc w:val="both"/>
        <w:rPr>
          <w:color w:val="auto"/>
          <w:lang w:val="fr-FR"/>
        </w:rPr>
      </w:pPr>
    </w:p>
    <w:sectPr w:rsidR="005235CA" w:rsidRPr="005235CA" w:rsidSect="001A3ACF">
      <w:pgSz w:w="11900" w:h="16840"/>
      <w:pgMar w:top="878" w:right="1797" w:bottom="1134" w:left="1503" w:header="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A1C9D" w14:textId="77777777" w:rsidR="00D06710" w:rsidRDefault="00D06710">
      <w:r>
        <w:separator/>
      </w:r>
    </w:p>
  </w:endnote>
  <w:endnote w:type="continuationSeparator" w:id="0">
    <w:p w14:paraId="51C320FF" w14:textId="77777777" w:rsidR="00D06710" w:rsidRDefault="00D0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altName w:val="﷽﷽﷽﷽﷽﷽﷽"/>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Futura">
    <w:altName w:val="Futura"/>
    <w:panose1 w:val="020B0602020204020303"/>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D518" w14:textId="77777777" w:rsidR="00D02E28" w:rsidRPr="003B5666" w:rsidRDefault="00D02E28" w:rsidP="00EF3997">
    <w:pPr>
      <w:pStyle w:val="Pieddepage"/>
      <w:jc w:val="right"/>
      <w:rPr>
        <w:rFonts w:ascii="Calibri" w:hAnsi="Calibri" w:cs="Calibri"/>
        <w:color w:val="BFBFBF" w:themeColor="background1" w:themeShade="BF"/>
      </w:rPr>
    </w:pPr>
    <w:r w:rsidRPr="003B5666">
      <w:rPr>
        <w:rFonts w:ascii="Calibri" w:hAnsi="Calibri" w:cs="Calibri"/>
        <w:color w:val="BFBFBF" w:themeColor="background1" w:themeShade="BF"/>
      </w:rPr>
      <w:fldChar w:fldCharType="begin"/>
    </w:r>
    <w:r w:rsidRPr="003B5666">
      <w:rPr>
        <w:rFonts w:ascii="Calibri" w:hAnsi="Calibri" w:cs="Calibri"/>
        <w:color w:val="BFBFBF" w:themeColor="background1" w:themeShade="BF"/>
      </w:rPr>
      <w:instrText xml:space="preserve"> PAGE </w:instrText>
    </w:r>
    <w:r w:rsidRPr="003B5666">
      <w:rPr>
        <w:rFonts w:ascii="Calibri" w:hAnsi="Calibri" w:cs="Calibri"/>
        <w:color w:val="BFBFBF" w:themeColor="background1" w:themeShade="BF"/>
      </w:rPr>
      <w:fldChar w:fldCharType="separate"/>
    </w:r>
    <w:r>
      <w:rPr>
        <w:rFonts w:ascii="Calibri" w:hAnsi="Calibri" w:cs="Calibri"/>
        <w:color w:val="BFBFBF" w:themeColor="background1" w:themeShade="BF"/>
      </w:rPr>
      <w:t>5</w:t>
    </w:r>
    <w:r w:rsidRPr="003B5666">
      <w:rPr>
        <w:rFonts w:ascii="Calibri" w:hAnsi="Calibri" w:cs="Calibri"/>
        <w:color w:val="BFBFBF" w:themeColor="background1" w:themeShade="BF"/>
      </w:rPr>
      <w:fldChar w:fldCharType="end"/>
    </w:r>
    <w:r w:rsidRPr="003B5666">
      <w:rPr>
        <w:rFonts w:ascii="Calibri" w:hAnsi="Calibri" w:cs="Calibri"/>
        <w:color w:val="BFBFBF" w:themeColor="background1" w:themeShade="BF"/>
      </w:rPr>
      <w:t>/</w:t>
    </w:r>
    <w:r w:rsidRPr="003B5666">
      <w:rPr>
        <w:rFonts w:ascii="Calibri" w:hAnsi="Calibri" w:cs="Calibri"/>
        <w:color w:val="BFBFBF" w:themeColor="background1" w:themeShade="BF"/>
      </w:rPr>
      <w:fldChar w:fldCharType="begin"/>
    </w:r>
    <w:r w:rsidRPr="003B5666">
      <w:rPr>
        <w:rFonts w:ascii="Calibri" w:hAnsi="Calibri" w:cs="Calibri"/>
        <w:color w:val="BFBFBF" w:themeColor="background1" w:themeShade="BF"/>
      </w:rPr>
      <w:instrText xml:space="preserve"> NUMPAGES </w:instrText>
    </w:r>
    <w:r w:rsidRPr="003B5666">
      <w:rPr>
        <w:rFonts w:ascii="Calibri" w:hAnsi="Calibri" w:cs="Calibri"/>
        <w:color w:val="BFBFBF" w:themeColor="background1" w:themeShade="BF"/>
      </w:rPr>
      <w:fldChar w:fldCharType="separate"/>
    </w:r>
    <w:r>
      <w:rPr>
        <w:rFonts w:ascii="Calibri" w:hAnsi="Calibri" w:cs="Calibri"/>
        <w:color w:val="BFBFBF" w:themeColor="background1" w:themeShade="BF"/>
      </w:rPr>
      <w:t>18</w:t>
    </w:r>
    <w:r w:rsidRPr="003B5666">
      <w:rPr>
        <w:rFonts w:ascii="Calibri" w:hAnsi="Calibri" w:cs="Calibri"/>
        <w:color w:val="BFBFBF" w:themeColor="background1" w:themeShade="BF"/>
      </w:rPr>
      <w:fldChar w:fldCharType="end"/>
    </w:r>
  </w:p>
  <w:p w14:paraId="38E2F3DA" w14:textId="77777777" w:rsidR="00D02E28" w:rsidRDefault="00D02E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1A9A" w14:textId="77777777" w:rsidR="00D02E28" w:rsidRPr="00775F13" w:rsidRDefault="00D02E28" w:rsidP="00775F13">
    <w:pPr>
      <w:pStyle w:val="Pieddepage"/>
      <w:tabs>
        <w:tab w:val="clear" w:pos="4153"/>
        <w:tab w:val="clear" w:pos="8306"/>
        <w:tab w:val="center" w:pos="583"/>
        <w:tab w:val="right" w:pos="813"/>
      </w:tabs>
      <w:ind w:right="-425"/>
      <w:jc w:val="right"/>
      <w:rPr>
        <w:rFonts w:ascii="Calibri" w:eastAsia="Calibri" w:hAnsi="Calibri" w:cs="Calibri"/>
        <w:noProof/>
        <w:color w:val="4F81BD" w:themeColor="accent1"/>
        <w:sz w:val="44"/>
        <w:szCs w:val="44"/>
      </w:rPr>
    </w:pPr>
    <w:r w:rsidRPr="00775F13">
      <w:rPr>
        <w:rFonts w:ascii="Calibri" w:eastAsia="Calibri" w:hAnsi="Calibri" w:cs="Calibri"/>
        <w:noProof/>
        <w:color w:val="4F81BD" w:themeColor="accent1"/>
        <w:sz w:val="44"/>
        <w:szCs w:val="44"/>
      </w:rPr>
      <w:fldChar w:fldCharType="begin"/>
    </w:r>
    <w:r w:rsidRPr="00775F13">
      <w:rPr>
        <w:rFonts w:ascii="Calibri" w:eastAsia="Calibri" w:hAnsi="Calibri" w:cs="Calibri"/>
        <w:noProof/>
        <w:color w:val="4F81BD" w:themeColor="accent1"/>
        <w:sz w:val="44"/>
        <w:szCs w:val="44"/>
      </w:rPr>
      <w:instrText xml:space="preserve"> PAGE </w:instrText>
    </w:r>
    <w:r w:rsidRPr="00775F13">
      <w:rPr>
        <w:rFonts w:ascii="Calibri" w:eastAsia="Calibri" w:hAnsi="Calibri" w:cs="Calibri"/>
        <w:noProof/>
        <w:color w:val="4F81BD" w:themeColor="accent1"/>
        <w:sz w:val="44"/>
        <w:szCs w:val="44"/>
      </w:rPr>
      <w:fldChar w:fldCharType="separate"/>
    </w:r>
    <w:r w:rsidRPr="00775F13">
      <w:rPr>
        <w:rFonts w:ascii="Calibri" w:eastAsia="Calibri" w:hAnsi="Calibri" w:cs="Calibri"/>
        <w:noProof/>
        <w:color w:val="4F81BD" w:themeColor="accent1"/>
        <w:sz w:val="44"/>
        <w:szCs w:val="44"/>
      </w:rPr>
      <w:t>2</w:t>
    </w:r>
    <w:r w:rsidRPr="00775F13">
      <w:rPr>
        <w:rFonts w:ascii="Calibri" w:eastAsia="Calibri" w:hAnsi="Calibri" w:cs="Calibri"/>
        <w:noProof/>
        <w:color w:val="4F81BD" w:themeColor="accent1"/>
        <w:sz w:val="44"/>
        <w:szCs w:val="44"/>
      </w:rPr>
      <w:fldChar w:fldCharType="end"/>
    </w:r>
    <w:r w:rsidRPr="00775F13">
      <w:rPr>
        <w:rFonts w:ascii="Calibri" w:eastAsia="Calibri" w:hAnsi="Calibri" w:cs="Calibri"/>
        <w:noProof/>
        <w:color w:val="4F81BD" w:themeColor="accent1"/>
        <w:sz w:val="44"/>
        <w:szCs w:val="44"/>
      </w:rPr>
      <w:t>/</w:t>
    </w:r>
    <w:r w:rsidRPr="00775F13">
      <w:rPr>
        <w:rFonts w:ascii="Calibri" w:eastAsia="Calibri" w:hAnsi="Calibri" w:cs="Calibri"/>
        <w:noProof/>
        <w:color w:val="4F81BD" w:themeColor="accent1"/>
        <w:sz w:val="44"/>
        <w:szCs w:val="44"/>
      </w:rPr>
      <w:fldChar w:fldCharType="begin"/>
    </w:r>
    <w:r w:rsidRPr="00775F13">
      <w:rPr>
        <w:rFonts w:ascii="Calibri" w:eastAsia="Calibri" w:hAnsi="Calibri" w:cs="Calibri"/>
        <w:noProof/>
        <w:color w:val="4F81BD" w:themeColor="accent1"/>
        <w:sz w:val="44"/>
        <w:szCs w:val="44"/>
      </w:rPr>
      <w:instrText xml:space="preserve"> NUMPAGES </w:instrText>
    </w:r>
    <w:r w:rsidRPr="00775F13">
      <w:rPr>
        <w:rFonts w:ascii="Calibri" w:eastAsia="Calibri" w:hAnsi="Calibri" w:cs="Calibri"/>
        <w:noProof/>
        <w:color w:val="4F81BD" w:themeColor="accent1"/>
        <w:sz w:val="44"/>
        <w:szCs w:val="44"/>
      </w:rPr>
      <w:fldChar w:fldCharType="separate"/>
    </w:r>
    <w:r w:rsidRPr="00775F13">
      <w:rPr>
        <w:rFonts w:ascii="Calibri" w:eastAsia="Calibri" w:hAnsi="Calibri" w:cs="Calibri"/>
        <w:noProof/>
        <w:color w:val="4F81BD" w:themeColor="accent1"/>
        <w:sz w:val="44"/>
        <w:szCs w:val="44"/>
      </w:rPr>
      <w:t>10</w:t>
    </w:r>
    <w:r w:rsidRPr="00775F13">
      <w:rPr>
        <w:rFonts w:ascii="Calibri" w:eastAsia="Calibri" w:hAnsi="Calibri" w:cs="Calibri"/>
        <w:noProof/>
        <w:color w:val="4F81BD" w:themeColor="accent1"/>
        <w:sz w:val="44"/>
        <w:szCs w:val="4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8599" w14:textId="77777777" w:rsidR="005F44E8" w:rsidRPr="00B03A14" w:rsidRDefault="005F44E8" w:rsidP="00775F13">
    <w:pPr>
      <w:pStyle w:val="Pieddepage"/>
      <w:tabs>
        <w:tab w:val="clear" w:pos="4153"/>
        <w:tab w:val="clear" w:pos="8306"/>
        <w:tab w:val="center" w:pos="583"/>
        <w:tab w:val="right" w:pos="813"/>
      </w:tabs>
      <w:ind w:right="-756"/>
      <w:jc w:val="right"/>
      <w:rPr>
        <w:color w:val="4F81BD" w:themeColor="accent1"/>
        <w:sz w:val="44"/>
        <w:szCs w:val="44"/>
        <w:lang w:val="fr-FR"/>
      </w:rPr>
    </w:pPr>
    <w:r w:rsidRPr="00775F13">
      <w:rPr>
        <w:rFonts w:ascii="Calibri" w:eastAsia="Calibri" w:hAnsi="Calibri" w:cs="Calibri"/>
        <w:color w:val="4F81BD" w:themeColor="accent1"/>
        <w:sz w:val="44"/>
        <w:szCs w:val="44"/>
      </w:rPr>
      <w:fldChar w:fldCharType="begin"/>
    </w:r>
    <w:r w:rsidRPr="00B03A14">
      <w:rPr>
        <w:rFonts w:ascii="Calibri" w:eastAsia="Calibri" w:hAnsi="Calibri" w:cs="Calibri"/>
        <w:color w:val="4F81BD" w:themeColor="accent1"/>
        <w:sz w:val="44"/>
        <w:szCs w:val="44"/>
        <w:lang w:val="fr-FR"/>
      </w:rPr>
      <w:instrText xml:space="preserve"> PAGE </w:instrText>
    </w:r>
    <w:r w:rsidRPr="00775F13">
      <w:rPr>
        <w:rFonts w:ascii="Calibri" w:eastAsia="Calibri" w:hAnsi="Calibri" w:cs="Calibri"/>
        <w:color w:val="4F81BD" w:themeColor="accent1"/>
        <w:sz w:val="44"/>
        <w:szCs w:val="44"/>
      </w:rPr>
      <w:fldChar w:fldCharType="separate"/>
    </w:r>
    <w:r w:rsidR="00F4551C" w:rsidRPr="00B03A14">
      <w:rPr>
        <w:rFonts w:ascii="Calibri" w:eastAsia="Calibri" w:hAnsi="Calibri" w:cs="Calibri"/>
        <w:noProof/>
        <w:color w:val="4F81BD" w:themeColor="accent1"/>
        <w:sz w:val="44"/>
        <w:szCs w:val="44"/>
        <w:lang w:val="fr-FR"/>
      </w:rPr>
      <w:t>1</w:t>
    </w:r>
    <w:r w:rsidRPr="00775F13">
      <w:rPr>
        <w:rFonts w:ascii="Calibri" w:eastAsia="Calibri" w:hAnsi="Calibri" w:cs="Calibri"/>
        <w:color w:val="4F81BD" w:themeColor="accent1"/>
        <w:sz w:val="44"/>
        <w:szCs w:val="44"/>
      </w:rPr>
      <w:fldChar w:fldCharType="end"/>
    </w:r>
    <w:r w:rsidR="000E7E3B" w:rsidRPr="00B03A14">
      <w:rPr>
        <w:rFonts w:ascii="Calibri" w:hAnsi="Calibri"/>
        <w:color w:val="4F81BD" w:themeColor="accent1"/>
        <w:sz w:val="44"/>
        <w:szCs w:val="44"/>
        <w:lang w:val="fr-FR"/>
      </w:rPr>
      <w:t>/</w:t>
    </w:r>
    <w:r w:rsidRPr="00775F13">
      <w:rPr>
        <w:rFonts w:ascii="Calibri" w:eastAsia="Calibri" w:hAnsi="Calibri" w:cs="Calibri"/>
        <w:color w:val="4F81BD" w:themeColor="accent1"/>
        <w:sz w:val="44"/>
        <w:szCs w:val="44"/>
      </w:rPr>
      <w:fldChar w:fldCharType="begin"/>
    </w:r>
    <w:r w:rsidRPr="00B03A14">
      <w:rPr>
        <w:rFonts w:ascii="Calibri" w:eastAsia="Calibri" w:hAnsi="Calibri" w:cs="Calibri"/>
        <w:color w:val="4F81BD" w:themeColor="accent1"/>
        <w:sz w:val="44"/>
        <w:szCs w:val="44"/>
        <w:lang w:val="fr-FR"/>
      </w:rPr>
      <w:instrText xml:space="preserve"> NUMPAGES </w:instrText>
    </w:r>
    <w:r w:rsidRPr="00775F13">
      <w:rPr>
        <w:rFonts w:ascii="Calibri" w:eastAsia="Calibri" w:hAnsi="Calibri" w:cs="Calibri"/>
        <w:color w:val="4F81BD" w:themeColor="accent1"/>
        <w:sz w:val="44"/>
        <w:szCs w:val="44"/>
      </w:rPr>
      <w:fldChar w:fldCharType="separate"/>
    </w:r>
    <w:r w:rsidR="00F4551C" w:rsidRPr="00B03A14">
      <w:rPr>
        <w:rFonts w:ascii="Calibri" w:eastAsia="Calibri" w:hAnsi="Calibri" w:cs="Calibri"/>
        <w:noProof/>
        <w:color w:val="4F81BD" w:themeColor="accent1"/>
        <w:sz w:val="44"/>
        <w:szCs w:val="44"/>
        <w:lang w:val="fr-FR"/>
      </w:rPr>
      <w:t>4</w:t>
    </w:r>
    <w:r w:rsidRPr="00775F13">
      <w:rPr>
        <w:rFonts w:ascii="Calibri" w:eastAsia="Calibri" w:hAnsi="Calibri" w:cs="Calibri"/>
        <w:color w:val="4F81BD" w:themeColor="accent1"/>
        <w:sz w:val="44"/>
        <w:szCs w:val="4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B4253" w14:textId="77777777" w:rsidR="00D06710" w:rsidRDefault="00D06710">
      <w:r>
        <w:separator/>
      </w:r>
    </w:p>
  </w:footnote>
  <w:footnote w:type="continuationSeparator" w:id="0">
    <w:p w14:paraId="00CE780F" w14:textId="77777777" w:rsidR="00D06710" w:rsidRDefault="00D0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A8207" w14:textId="77777777" w:rsidR="00D02E28" w:rsidRPr="00BA37F2" w:rsidRDefault="00D02E28" w:rsidP="00876817">
    <w:pPr>
      <w:pStyle w:val="En-tte"/>
      <w:rPr>
        <w:rFonts w:ascii="Futura" w:hAnsi="Futura"/>
        <w:sz w:val="16"/>
      </w:rPr>
    </w:pPr>
  </w:p>
  <w:p w14:paraId="483B1CC9" w14:textId="77777777" w:rsidR="00D02E28" w:rsidRPr="00BA37F2" w:rsidRDefault="00D02E28" w:rsidP="00876817">
    <w:pPr>
      <w:pStyle w:val="En-tte"/>
      <w:jc w:val="right"/>
      <w:rPr>
        <w:rFonts w:ascii="Futura" w:hAnsi="Futura"/>
        <w:sz w:val="16"/>
      </w:rPr>
    </w:pPr>
  </w:p>
  <w:p w14:paraId="1ECC277C" w14:textId="77777777" w:rsidR="00D02E28" w:rsidRPr="00BA37F2" w:rsidRDefault="00D02E28" w:rsidP="00876817">
    <w:pPr>
      <w:pStyle w:val="En-tte"/>
      <w:jc w:val="right"/>
      <w:rPr>
        <w:rFonts w:ascii="Futura" w:hAnsi="Futura"/>
        <w:sz w:val="16"/>
      </w:rPr>
    </w:pPr>
  </w:p>
  <w:p w14:paraId="19137912" w14:textId="77777777" w:rsidR="00D02E28" w:rsidRPr="00BA37F2" w:rsidRDefault="00D02E28" w:rsidP="00876817">
    <w:pPr>
      <w:pStyle w:val="En-tte"/>
      <w:jc w:val="right"/>
      <w:rPr>
        <w:rFonts w:ascii="Futura" w:hAnsi="Futura"/>
        <w:sz w:val="16"/>
      </w:rPr>
    </w:pPr>
  </w:p>
  <w:p w14:paraId="1B1863C9" w14:textId="77777777" w:rsidR="00D02E28" w:rsidRPr="00BA37F2" w:rsidRDefault="00D02E28" w:rsidP="00876817">
    <w:pPr>
      <w:pStyle w:val="En-tte"/>
      <w:jc w:val="right"/>
      <w:rPr>
        <w:rFonts w:ascii="Futura" w:hAnsi="Futura"/>
        <w:sz w:val="16"/>
      </w:rPr>
    </w:pPr>
  </w:p>
  <w:p w14:paraId="11B8CAFF" w14:textId="77777777" w:rsidR="00D02E28" w:rsidRPr="00BA37F2" w:rsidRDefault="00D02E28" w:rsidP="00876817">
    <w:pPr>
      <w:pStyle w:val="En-tte"/>
      <w:jc w:val="right"/>
      <w:rPr>
        <w:rFonts w:ascii="Futura" w:hAnsi="Futura"/>
        <w:sz w:val="16"/>
      </w:rPr>
    </w:pPr>
  </w:p>
  <w:p w14:paraId="79505C38" w14:textId="77777777" w:rsidR="00D02E28" w:rsidRPr="00BA37F2" w:rsidRDefault="00D02E28" w:rsidP="00876817">
    <w:pPr>
      <w:pStyle w:val="En-tte"/>
      <w:jc w:val="right"/>
      <w:rPr>
        <w:rFonts w:ascii="Futura" w:hAnsi="Futura"/>
        <w:sz w:val="16"/>
      </w:rPr>
    </w:pPr>
  </w:p>
  <w:p w14:paraId="1AEECA68" w14:textId="77777777" w:rsidR="00D02E28" w:rsidRPr="00BA37F2" w:rsidRDefault="00D02E28" w:rsidP="00876817">
    <w:pPr>
      <w:pStyle w:val="En-tte"/>
      <w:jc w:val="right"/>
      <w:rPr>
        <w:rFonts w:ascii="Futura" w:hAnsi="Futura"/>
        <w:sz w:val="16"/>
      </w:rPr>
    </w:pPr>
  </w:p>
  <w:p w14:paraId="55D7A736" w14:textId="77777777" w:rsidR="00D02E28" w:rsidRPr="00BA37F2" w:rsidRDefault="00D02E28" w:rsidP="00876817">
    <w:pPr>
      <w:pStyle w:val="En-tte"/>
      <w:tabs>
        <w:tab w:val="left" w:pos="800"/>
      </w:tabs>
      <w:rPr>
        <w:rFonts w:ascii="Futura" w:hAnsi="Futura"/>
        <w:sz w:val="16"/>
      </w:rPr>
    </w:pPr>
    <w:r w:rsidRPr="00BA37F2">
      <w:rPr>
        <w:rFonts w:ascii="Futura" w:hAnsi="Futura"/>
        <w:sz w:val="16"/>
      </w:rPr>
      <w:tab/>
    </w:r>
    <w:r w:rsidRPr="00BA37F2">
      <w:rPr>
        <w:rFonts w:ascii="Futura" w:hAnsi="Futura"/>
        <w:sz w:val="16"/>
      </w:rPr>
      <w:tab/>
    </w:r>
    <w:r w:rsidRPr="00BA37F2">
      <w:rPr>
        <w:rFonts w:ascii="Futura" w:hAnsi="Futura"/>
        <w:sz w:val="16"/>
      </w:rPr>
      <w:tab/>
    </w:r>
  </w:p>
  <w:p w14:paraId="4D369BA2" w14:textId="77777777" w:rsidR="00D02E28" w:rsidRPr="00BA37F2" w:rsidRDefault="00D02E28" w:rsidP="00876817">
    <w:pPr>
      <w:pStyle w:val="En-tte"/>
      <w:jc w:val="right"/>
      <w:rPr>
        <w:rFonts w:ascii="Futura" w:hAnsi="Futura"/>
        <w:sz w:val="16"/>
      </w:rPr>
    </w:pPr>
  </w:p>
  <w:p w14:paraId="42FD6799" w14:textId="77777777" w:rsidR="00D02E28" w:rsidRPr="00BA37F2" w:rsidRDefault="00D02E28" w:rsidP="00876817">
    <w:pPr>
      <w:pStyle w:val="En-tte"/>
      <w:jc w:val="right"/>
      <w:rPr>
        <w:rFonts w:ascii="Futura" w:hAnsi="Futura"/>
        <w:sz w:val="16"/>
      </w:rPr>
    </w:pPr>
  </w:p>
  <w:p w14:paraId="0E7C38F1" w14:textId="77777777" w:rsidR="00D02E28" w:rsidRPr="00BA37F2" w:rsidRDefault="00D02E28" w:rsidP="00876817">
    <w:pPr>
      <w:pStyle w:val="En-tte"/>
      <w:jc w:val="right"/>
      <w:rPr>
        <w:rFonts w:ascii="Futura" w:hAnsi="Futura"/>
        <w:sz w:val="16"/>
      </w:rPr>
    </w:pPr>
  </w:p>
  <w:p w14:paraId="4EA13FA7" w14:textId="77777777" w:rsidR="00D02E28" w:rsidRPr="00BA37F2" w:rsidRDefault="00D02E28" w:rsidP="00876817">
    <w:pPr>
      <w:pStyle w:val="En-tte"/>
      <w:jc w:val="right"/>
      <w:rPr>
        <w:rFonts w:ascii="Futura" w:hAnsi="Futura"/>
        <w:sz w:val="16"/>
      </w:rPr>
    </w:pPr>
  </w:p>
  <w:p w14:paraId="1B13DC29" w14:textId="77777777" w:rsidR="00D02E28" w:rsidRPr="00BA37F2" w:rsidRDefault="00D02E28" w:rsidP="00876817">
    <w:pPr>
      <w:pStyle w:val="En-tte"/>
      <w:jc w:val="right"/>
      <w:rPr>
        <w:rFonts w:ascii="Futura" w:hAnsi="Futura"/>
        <w:sz w:val="16"/>
      </w:rPr>
    </w:pPr>
  </w:p>
  <w:p w14:paraId="63F1D959" w14:textId="77777777" w:rsidR="00D02E28" w:rsidRPr="00BA37F2" w:rsidRDefault="00D02E28" w:rsidP="00876817">
    <w:pPr>
      <w:pStyle w:val="En-tte"/>
      <w:ind w:left="-851"/>
      <w:rPr>
        <w:rFonts w:ascii="Futura" w:hAnsi="Futura"/>
        <w:sz w:val="12"/>
      </w:rPr>
    </w:pPr>
  </w:p>
  <w:p w14:paraId="502C1DF9" w14:textId="77777777" w:rsidR="00D02E28" w:rsidRPr="00BA37F2" w:rsidRDefault="00D02E28" w:rsidP="00876817">
    <w:pPr>
      <w:pStyle w:val="En-tte"/>
      <w:ind w:left="-851"/>
      <w:rPr>
        <w:rFonts w:ascii="Futura" w:hAnsi="Futura"/>
        <w:sz w:val="12"/>
      </w:rPr>
    </w:pPr>
  </w:p>
  <w:p w14:paraId="4786AFD9" w14:textId="77777777" w:rsidR="00D02E28" w:rsidRPr="00BA37F2" w:rsidRDefault="00D02E28" w:rsidP="00876817">
    <w:pPr>
      <w:pStyle w:val="En-tte"/>
      <w:ind w:left="-851"/>
      <w:rPr>
        <w:rFonts w:ascii="Futura" w:hAnsi="Futura"/>
        <w:sz w:val="12"/>
      </w:rPr>
    </w:pPr>
  </w:p>
  <w:p w14:paraId="1515023C" w14:textId="77777777" w:rsidR="00D02E28" w:rsidRPr="00BA37F2" w:rsidRDefault="00D02E28" w:rsidP="00876817">
    <w:pPr>
      <w:pStyle w:val="En-tte"/>
      <w:ind w:left="-851"/>
      <w:rPr>
        <w:rFonts w:ascii="Futura" w:hAnsi="Futura"/>
        <w:sz w:val="12"/>
      </w:rPr>
    </w:pPr>
  </w:p>
  <w:p w14:paraId="62036893" w14:textId="77777777" w:rsidR="00D02E28" w:rsidRPr="00BA37F2" w:rsidRDefault="00D02E28" w:rsidP="00876817">
    <w:pPr>
      <w:pStyle w:val="En-tte"/>
      <w:ind w:left="-851"/>
      <w:rPr>
        <w:rFonts w:ascii="Futura" w:hAnsi="Futura"/>
        <w:sz w:val="12"/>
      </w:rPr>
    </w:pPr>
  </w:p>
  <w:p w14:paraId="37CFB2C2" w14:textId="77777777" w:rsidR="00D02E28" w:rsidRPr="00BA37F2" w:rsidRDefault="00D02E28" w:rsidP="00876817">
    <w:pPr>
      <w:pStyle w:val="En-tte"/>
      <w:ind w:left="-851"/>
      <w:rPr>
        <w:rFonts w:ascii="Futura" w:hAnsi="Futura"/>
        <w:sz w:val="12"/>
      </w:rPr>
    </w:pPr>
  </w:p>
  <w:p w14:paraId="360990C6" w14:textId="77777777" w:rsidR="00D02E28" w:rsidRPr="008C0382" w:rsidRDefault="00D02E28" w:rsidP="00876817">
    <w:pPr>
      <w:pStyle w:val="En-tte"/>
      <w:ind w:left="-851"/>
      <w:rPr>
        <w:rFonts w:ascii="Futura" w:hAnsi="Futura"/>
        <w:sz w:val="12"/>
      </w:rPr>
    </w:pPr>
  </w:p>
  <w:p w14:paraId="2803BCAB" w14:textId="77777777" w:rsidR="00D02E28" w:rsidRPr="00F210F0" w:rsidRDefault="00D02E28" w:rsidP="00876817">
    <w:pPr>
      <w:tabs>
        <w:tab w:val="left" w:pos="708"/>
        <w:tab w:val="left" w:pos="1416"/>
        <w:tab w:val="left" w:pos="2124"/>
        <w:tab w:val="left" w:pos="2832"/>
        <w:tab w:val="left" w:pos="3540"/>
        <w:tab w:val="left" w:pos="8467"/>
      </w:tabs>
      <w:ind w:left="-993"/>
      <w:rPr>
        <w:rFonts w:ascii="Futura" w:hAnsi="Futura"/>
        <w:sz w:val="12"/>
      </w:rPr>
    </w:pPr>
  </w:p>
  <w:p w14:paraId="3269C390" w14:textId="77777777" w:rsidR="00D02E28" w:rsidRPr="00F210F0" w:rsidRDefault="00D02E28" w:rsidP="00876817">
    <w:pPr>
      <w:tabs>
        <w:tab w:val="left" w:pos="708"/>
        <w:tab w:val="left" w:pos="1416"/>
        <w:tab w:val="left" w:pos="2124"/>
        <w:tab w:val="left" w:pos="2832"/>
        <w:tab w:val="left" w:pos="3540"/>
        <w:tab w:val="left" w:pos="8467"/>
      </w:tabs>
      <w:ind w:left="-993"/>
      <w:rPr>
        <w:rFonts w:ascii="Futura" w:hAnsi="Futura"/>
        <w:sz w:val="12"/>
      </w:rPr>
    </w:pPr>
  </w:p>
  <w:p w14:paraId="1E80442E" w14:textId="77777777" w:rsidR="00D02E28" w:rsidRPr="00F210F0" w:rsidRDefault="00D02E28" w:rsidP="00876817">
    <w:pPr>
      <w:tabs>
        <w:tab w:val="left" w:pos="708"/>
        <w:tab w:val="left" w:pos="1416"/>
        <w:tab w:val="left" w:pos="2124"/>
        <w:tab w:val="left" w:pos="2832"/>
        <w:tab w:val="left" w:pos="3540"/>
        <w:tab w:val="left" w:pos="8467"/>
      </w:tabs>
      <w:ind w:left="-993"/>
      <w:rPr>
        <w:rFonts w:ascii="Futura" w:hAnsi="Futura"/>
        <w:sz w:val="12"/>
      </w:rPr>
    </w:pPr>
  </w:p>
  <w:p w14:paraId="39C45C86" w14:textId="77777777" w:rsidR="00D02E28" w:rsidRPr="00FE71A9" w:rsidRDefault="00D02E28" w:rsidP="00876817">
    <w:pPr>
      <w:tabs>
        <w:tab w:val="left" w:pos="708"/>
        <w:tab w:val="left" w:pos="1416"/>
        <w:tab w:val="left" w:pos="2124"/>
        <w:tab w:val="left" w:pos="2832"/>
        <w:tab w:val="left" w:pos="3540"/>
        <w:tab w:val="left" w:pos="8467"/>
      </w:tabs>
      <w:ind w:left="-993"/>
      <w:rPr>
        <w:rFonts w:ascii="Futura" w:hAnsi="Futura"/>
        <w:sz w:val="12"/>
      </w:rPr>
    </w:pPr>
  </w:p>
  <w:p w14:paraId="3D1E42EB" w14:textId="77777777" w:rsidR="00D02E28" w:rsidRPr="00FE71A9" w:rsidRDefault="00D02E28" w:rsidP="00876817">
    <w:pPr>
      <w:tabs>
        <w:tab w:val="left" w:pos="708"/>
        <w:tab w:val="left" w:pos="1416"/>
        <w:tab w:val="left" w:pos="2124"/>
        <w:tab w:val="left" w:pos="2832"/>
        <w:tab w:val="left" w:pos="3540"/>
        <w:tab w:val="left" w:pos="8467"/>
      </w:tabs>
      <w:ind w:left="-993"/>
      <w:rPr>
        <w:rFonts w:ascii="Futura" w:hAnsi="Futura"/>
        <w:sz w:val="12"/>
      </w:rPr>
    </w:pPr>
  </w:p>
  <w:p w14:paraId="4CF9FABA" w14:textId="77777777" w:rsidR="00D02E28" w:rsidRPr="0021404D" w:rsidRDefault="00D02E28" w:rsidP="00876817">
    <w:pPr>
      <w:tabs>
        <w:tab w:val="left" w:pos="708"/>
        <w:tab w:val="left" w:pos="1416"/>
        <w:tab w:val="left" w:pos="2124"/>
        <w:tab w:val="left" w:pos="2832"/>
        <w:tab w:val="left" w:pos="3540"/>
        <w:tab w:val="left" w:pos="8467"/>
      </w:tabs>
      <w:ind w:left="-993"/>
      <w:rPr>
        <w:rFonts w:ascii="Futura" w:hAnsi="Futura"/>
        <w:sz w:val="10"/>
      </w:rPr>
    </w:pPr>
  </w:p>
  <w:p w14:paraId="2D1484BE" w14:textId="77777777" w:rsidR="00D02E28" w:rsidRPr="00F210F0" w:rsidRDefault="00D02E28" w:rsidP="00876817">
    <w:pPr>
      <w:pStyle w:val="Pieddepage"/>
      <w:ind w:left="-709"/>
      <w:rPr>
        <w:rFonts w:ascii="Futura" w:hAnsi="Futura"/>
        <w:sz w:val="12"/>
      </w:rPr>
    </w:pPr>
  </w:p>
  <w:p w14:paraId="07353855" w14:textId="77777777" w:rsidR="00D02E28" w:rsidRPr="00BA37F2" w:rsidRDefault="00D02E28" w:rsidP="00876817">
    <w:pPr>
      <w:pStyle w:val="En-tte"/>
      <w:ind w:left="-851"/>
      <w:rPr>
        <w:rFonts w:ascii="Futura" w:hAnsi="Futura"/>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2DEB0" w14:textId="77777777" w:rsidR="005F44E8" w:rsidRDefault="005F44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115"/>
    <w:multiLevelType w:val="multilevel"/>
    <w:tmpl w:val="ECF894DC"/>
    <w:lvl w:ilvl="0">
      <w:start w:val="12"/>
      <w:numFmt w:val="decimal"/>
      <w:lvlText w:val="%1"/>
      <w:lvlJc w:val="left"/>
      <w:pPr>
        <w:ind w:left="360" w:hanging="360"/>
      </w:pPr>
      <w:rPr>
        <w:rFonts w:eastAsia="Arial Unicode MS" w:cs="Arial Unicode MS" w:hint="default"/>
      </w:rPr>
    </w:lvl>
    <w:lvl w:ilvl="1">
      <w:start w:val="1"/>
      <w:numFmt w:val="decimal"/>
      <w:lvlText w:val="%1.%2"/>
      <w:lvlJc w:val="left"/>
      <w:pPr>
        <w:ind w:left="360" w:hanging="360"/>
      </w:pPr>
      <w:rPr>
        <w:rFonts w:eastAsia="Arial Unicode MS" w:cs="Arial Unicode MS" w:hint="default"/>
      </w:rPr>
    </w:lvl>
    <w:lvl w:ilvl="2">
      <w:start w:val="1"/>
      <w:numFmt w:val="decimal"/>
      <w:lvlText w:val="%1.%2.%3"/>
      <w:lvlJc w:val="left"/>
      <w:pPr>
        <w:ind w:left="360" w:hanging="360"/>
      </w:pPr>
      <w:rPr>
        <w:rFonts w:eastAsia="Arial Unicode MS" w:cs="Arial Unicode MS" w:hint="default"/>
      </w:rPr>
    </w:lvl>
    <w:lvl w:ilvl="3">
      <w:start w:val="1"/>
      <w:numFmt w:val="decimal"/>
      <w:lvlText w:val="%1.%2.%3.%4"/>
      <w:lvlJc w:val="left"/>
      <w:pPr>
        <w:ind w:left="720" w:hanging="720"/>
      </w:pPr>
      <w:rPr>
        <w:rFonts w:eastAsia="Arial Unicode MS" w:cs="Arial Unicode MS" w:hint="default"/>
      </w:rPr>
    </w:lvl>
    <w:lvl w:ilvl="4">
      <w:start w:val="1"/>
      <w:numFmt w:val="decimal"/>
      <w:lvlText w:val="%1.%2.%3.%4.%5"/>
      <w:lvlJc w:val="left"/>
      <w:pPr>
        <w:ind w:left="720" w:hanging="720"/>
      </w:pPr>
      <w:rPr>
        <w:rFonts w:eastAsia="Arial Unicode MS" w:cs="Arial Unicode MS" w:hint="default"/>
      </w:rPr>
    </w:lvl>
    <w:lvl w:ilvl="5">
      <w:start w:val="1"/>
      <w:numFmt w:val="decimal"/>
      <w:lvlText w:val="%1.%2.%3.%4.%5.%6"/>
      <w:lvlJc w:val="left"/>
      <w:pPr>
        <w:ind w:left="720" w:hanging="720"/>
      </w:pPr>
      <w:rPr>
        <w:rFonts w:eastAsia="Arial Unicode MS" w:cs="Arial Unicode MS" w:hint="default"/>
      </w:rPr>
    </w:lvl>
    <w:lvl w:ilvl="6">
      <w:start w:val="1"/>
      <w:numFmt w:val="decimal"/>
      <w:lvlText w:val="%1.%2.%3.%4.%5.%6.%7"/>
      <w:lvlJc w:val="left"/>
      <w:pPr>
        <w:ind w:left="1080" w:hanging="1080"/>
      </w:pPr>
      <w:rPr>
        <w:rFonts w:eastAsia="Arial Unicode MS" w:cs="Arial Unicode MS" w:hint="default"/>
      </w:rPr>
    </w:lvl>
    <w:lvl w:ilvl="7">
      <w:start w:val="1"/>
      <w:numFmt w:val="decimal"/>
      <w:lvlText w:val="%1.%2.%3.%4.%5.%6.%7.%8"/>
      <w:lvlJc w:val="left"/>
      <w:pPr>
        <w:ind w:left="1080" w:hanging="1080"/>
      </w:pPr>
      <w:rPr>
        <w:rFonts w:eastAsia="Arial Unicode MS" w:cs="Arial Unicode MS" w:hint="default"/>
      </w:rPr>
    </w:lvl>
    <w:lvl w:ilvl="8">
      <w:start w:val="1"/>
      <w:numFmt w:val="decimal"/>
      <w:lvlText w:val="%1.%2.%3.%4.%5.%6.%7.%8.%9"/>
      <w:lvlJc w:val="left"/>
      <w:pPr>
        <w:ind w:left="1080" w:hanging="1080"/>
      </w:pPr>
      <w:rPr>
        <w:rFonts w:eastAsia="Arial Unicode MS" w:cs="Arial Unicode MS" w:hint="default"/>
      </w:rPr>
    </w:lvl>
  </w:abstractNum>
  <w:abstractNum w:abstractNumId="1" w15:restartNumberingAfterBreak="0">
    <w:nsid w:val="043C179D"/>
    <w:multiLevelType w:val="hybridMultilevel"/>
    <w:tmpl w:val="1A6021A2"/>
    <w:lvl w:ilvl="0" w:tplc="5140934C">
      <w:start w:val="1"/>
      <w:numFmt w:val="lowerLetter"/>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D3520F"/>
    <w:multiLevelType w:val="hybridMultilevel"/>
    <w:tmpl w:val="25B87C80"/>
    <w:numStyleLink w:val="Style2import"/>
  </w:abstractNum>
  <w:abstractNum w:abstractNumId="3" w15:restartNumberingAfterBreak="0">
    <w:nsid w:val="08A726E6"/>
    <w:multiLevelType w:val="hybridMultilevel"/>
    <w:tmpl w:val="FB129DF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7D4DDE"/>
    <w:multiLevelType w:val="hybridMultilevel"/>
    <w:tmpl w:val="EEFA989E"/>
    <w:lvl w:ilvl="0" w:tplc="D02EF8C4">
      <w:start w:val="1"/>
      <w:numFmt w:val="lowerLetter"/>
      <w:lvlText w:val="%1."/>
      <w:lvlJc w:val="left"/>
      <w:pPr>
        <w:ind w:left="360" w:hanging="360"/>
      </w:pPr>
      <w:rPr>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156443A"/>
    <w:multiLevelType w:val="hybridMultilevel"/>
    <w:tmpl w:val="4412DFD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7946F2"/>
    <w:multiLevelType w:val="hybridMultilevel"/>
    <w:tmpl w:val="7786F2D0"/>
    <w:lvl w:ilvl="0" w:tplc="D02EF8C4">
      <w:start w:val="1"/>
      <w:numFmt w:val="lowerLetter"/>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BA0126"/>
    <w:multiLevelType w:val="hybridMultilevel"/>
    <w:tmpl w:val="8C806C4A"/>
    <w:lvl w:ilvl="0" w:tplc="7144D72C">
      <w:start w:val="1"/>
      <w:numFmt w:val="bullet"/>
      <w:lvlText w:val="&gt;"/>
      <w:lvlJc w:val="left"/>
      <w:pPr>
        <w:ind w:left="993" w:hanging="360"/>
      </w:pPr>
      <w:rPr>
        <w:rFonts w:ascii="Impact" w:hAnsi="Impact"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292B518">
      <w:start w:val="1"/>
      <w:numFmt w:val="bullet"/>
      <w:lvlText w:val="o"/>
      <w:lvlJc w:val="left"/>
      <w:pPr>
        <w:tabs>
          <w:tab w:val="left" w:pos="990"/>
        </w:tabs>
        <w:ind w:left="1716"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E6234C">
      <w:start w:val="1"/>
      <w:numFmt w:val="bullet"/>
      <w:suff w:val="nothing"/>
      <w:lvlText w:val="▪"/>
      <w:lvlJc w:val="left"/>
      <w:pPr>
        <w:tabs>
          <w:tab w:val="left" w:pos="990"/>
        </w:tabs>
        <w:ind w:left="216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A66E4">
      <w:start w:val="1"/>
      <w:numFmt w:val="bullet"/>
      <w:suff w:val="nothing"/>
      <w:lvlText w:val="•"/>
      <w:lvlJc w:val="left"/>
      <w:pPr>
        <w:tabs>
          <w:tab w:val="left" w:pos="990"/>
        </w:tabs>
        <w:ind w:left="288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420E8A">
      <w:start w:val="1"/>
      <w:numFmt w:val="bullet"/>
      <w:lvlText w:val="o"/>
      <w:lvlJc w:val="left"/>
      <w:pPr>
        <w:tabs>
          <w:tab w:val="left" w:pos="990"/>
        </w:tabs>
        <w:ind w:left="3876"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7C8916">
      <w:start w:val="1"/>
      <w:numFmt w:val="bullet"/>
      <w:suff w:val="nothing"/>
      <w:lvlText w:val="▪"/>
      <w:lvlJc w:val="left"/>
      <w:pPr>
        <w:tabs>
          <w:tab w:val="left" w:pos="990"/>
        </w:tabs>
        <w:ind w:left="432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662590">
      <w:start w:val="1"/>
      <w:numFmt w:val="bullet"/>
      <w:suff w:val="nothing"/>
      <w:lvlText w:val="•"/>
      <w:lvlJc w:val="left"/>
      <w:pPr>
        <w:tabs>
          <w:tab w:val="left" w:pos="990"/>
        </w:tabs>
        <w:ind w:left="504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D8D334">
      <w:start w:val="1"/>
      <w:numFmt w:val="bullet"/>
      <w:lvlText w:val="o"/>
      <w:lvlJc w:val="left"/>
      <w:pPr>
        <w:tabs>
          <w:tab w:val="left" w:pos="990"/>
        </w:tabs>
        <w:ind w:left="6036"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601E64">
      <w:start w:val="1"/>
      <w:numFmt w:val="bullet"/>
      <w:suff w:val="nothing"/>
      <w:lvlText w:val="▪"/>
      <w:lvlJc w:val="left"/>
      <w:pPr>
        <w:tabs>
          <w:tab w:val="left" w:pos="990"/>
        </w:tabs>
        <w:ind w:left="648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E1200A"/>
    <w:multiLevelType w:val="hybridMultilevel"/>
    <w:tmpl w:val="1A6021A2"/>
    <w:lvl w:ilvl="0" w:tplc="5140934C">
      <w:start w:val="1"/>
      <w:numFmt w:val="lowerLetter"/>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3E7A4B"/>
    <w:multiLevelType w:val="hybridMultilevel"/>
    <w:tmpl w:val="9C085F78"/>
    <w:numStyleLink w:val="Style4import"/>
  </w:abstractNum>
  <w:abstractNum w:abstractNumId="10" w15:restartNumberingAfterBreak="0">
    <w:nsid w:val="1D7C65D5"/>
    <w:multiLevelType w:val="hybridMultilevel"/>
    <w:tmpl w:val="FB129DF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84783D"/>
    <w:multiLevelType w:val="hybridMultilevel"/>
    <w:tmpl w:val="C964A520"/>
    <w:lvl w:ilvl="0" w:tplc="5264405E">
      <w:start w:val="1"/>
      <w:numFmt w:val="decimal"/>
      <w:lvlText w:val="Section %1."/>
      <w:lvlJc w:val="left"/>
      <w:pPr>
        <w:ind w:left="153" w:hanging="360"/>
      </w:pPr>
      <w:rPr>
        <w:rFonts w:ascii="Calibri" w:hAnsi="Calibri" w:cs="Calibri" w:hint="default"/>
        <w:b w:val="0"/>
        <w:bCs w:val="0"/>
        <w:caps/>
        <w:color w:val="FF0000"/>
        <w:u w:val="single"/>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2" w15:restartNumberingAfterBreak="0">
    <w:nsid w:val="242B2D1D"/>
    <w:multiLevelType w:val="hybridMultilevel"/>
    <w:tmpl w:val="EEFA989E"/>
    <w:lvl w:ilvl="0" w:tplc="D02EF8C4">
      <w:start w:val="1"/>
      <w:numFmt w:val="lowerLetter"/>
      <w:lvlText w:val="%1."/>
      <w:lvlJc w:val="left"/>
      <w:pPr>
        <w:ind w:left="360" w:hanging="360"/>
      </w:pPr>
      <w:rPr>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7157F9B"/>
    <w:multiLevelType w:val="hybridMultilevel"/>
    <w:tmpl w:val="1A6021A2"/>
    <w:lvl w:ilvl="0" w:tplc="5140934C">
      <w:start w:val="1"/>
      <w:numFmt w:val="lowerLetter"/>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396ABF"/>
    <w:multiLevelType w:val="hybridMultilevel"/>
    <w:tmpl w:val="EEFA989E"/>
    <w:lvl w:ilvl="0" w:tplc="D02EF8C4">
      <w:start w:val="1"/>
      <w:numFmt w:val="lowerLetter"/>
      <w:lvlText w:val="%1."/>
      <w:lvlJc w:val="left"/>
      <w:pPr>
        <w:ind w:left="360" w:hanging="360"/>
      </w:pPr>
      <w:rPr>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75E6C6D"/>
    <w:multiLevelType w:val="hybridMultilevel"/>
    <w:tmpl w:val="EEFA989E"/>
    <w:lvl w:ilvl="0" w:tplc="D02EF8C4">
      <w:start w:val="1"/>
      <w:numFmt w:val="lowerLetter"/>
      <w:lvlText w:val="%1."/>
      <w:lvlJc w:val="left"/>
      <w:pPr>
        <w:ind w:left="360" w:hanging="360"/>
      </w:pPr>
      <w:rPr>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9B254FD"/>
    <w:multiLevelType w:val="multilevel"/>
    <w:tmpl w:val="78EEAE9E"/>
    <w:numStyleLink w:val="Style5import"/>
  </w:abstractNum>
  <w:abstractNum w:abstractNumId="17" w15:restartNumberingAfterBreak="0">
    <w:nsid w:val="2E9D68FD"/>
    <w:multiLevelType w:val="hybridMultilevel"/>
    <w:tmpl w:val="CD7A69D0"/>
    <w:lvl w:ilvl="0" w:tplc="7144D72C">
      <w:start w:val="1"/>
      <w:numFmt w:val="bullet"/>
      <w:lvlText w:val="&gt;"/>
      <w:lvlJc w:val="left"/>
      <w:pPr>
        <w:ind w:left="5165" w:hanging="360"/>
      </w:pPr>
      <w:rPr>
        <w:rFonts w:ascii="Impact" w:hAnsi="Impac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7144D72C">
      <w:start w:val="1"/>
      <w:numFmt w:val="bullet"/>
      <w:lvlText w:val="&gt;"/>
      <w:lvlJc w:val="left"/>
      <w:pPr>
        <w:ind w:left="5040" w:hanging="360"/>
      </w:pPr>
      <w:rPr>
        <w:rFonts w:ascii="Impact" w:hAnsi="Impact"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1C0737"/>
    <w:multiLevelType w:val="hybridMultilevel"/>
    <w:tmpl w:val="EEFA989E"/>
    <w:lvl w:ilvl="0" w:tplc="D02EF8C4">
      <w:start w:val="1"/>
      <w:numFmt w:val="lowerLetter"/>
      <w:lvlText w:val="%1."/>
      <w:lvlJc w:val="left"/>
      <w:pPr>
        <w:ind w:left="360" w:hanging="360"/>
      </w:pPr>
      <w:rPr>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22274E1"/>
    <w:multiLevelType w:val="hybridMultilevel"/>
    <w:tmpl w:val="EEC46A5A"/>
    <w:lvl w:ilvl="0" w:tplc="81621F40">
      <w:start w:val="1"/>
      <w:numFmt w:val="decimal"/>
      <w:lvlText w:val="%1."/>
      <w:lvlJc w:val="left"/>
      <w:pPr>
        <w:ind w:left="720" w:hanging="360"/>
      </w:pPr>
      <w:rPr>
        <w:rFonts w:ascii="Calibri" w:hAnsi="Calibri" w:cs="Calibri"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4B5162"/>
    <w:multiLevelType w:val="hybridMultilevel"/>
    <w:tmpl w:val="B05AE6E0"/>
    <w:lvl w:ilvl="0" w:tplc="7144D72C">
      <w:start w:val="1"/>
      <w:numFmt w:val="bullet"/>
      <w:lvlText w:val="&gt;"/>
      <w:lvlJc w:val="left"/>
      <w:pPr>
        <w:ind w:left="720" w:hanging="360"/>
      </w:pPr>
      <w:rPr>
        <w:rFonts w:ascii="Impact" w:hAnsi="Impac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A80D81"/>
    <w:multiLevelType w:val="hybridMultilevel"/>
    <w:tmpl w:val="C33EC582"/>
    <w:numStyleLink w:val="Style3import"/>
  </w:abstractNum>
  <w:abstractNum w:abstractNumId="22" w15:restartNumberingAfterBreak="0">
    <w:nsid w:val="3AB314E4"/>
    <w:multiLevelType w:val="multilevel"/>
    <w:tmpl w:val="17E4C360"/>
    <w:lvl w:ilvl="0">
      <w:start w:val="20"/>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877CD0"/>
    <w:multiLevelType w:val="hybridMultilevel"/>
    <w:tmpl w:val="7786F2D0"/>
    <w:lvl w:ilvl="0" w:tplc="D02EF8C4">
      <w:start w:val="1"/>
      <w:numFmt w:val="lowerLetter"/>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9C2136"/>
    <w:multiLevelType w:val="hybridMultilevel"/>
    <w:tmpl w:val="00D668BA"/>
    <w:lvl w:ilvl="0" w:tplc="1D8E208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D73B23"/>
    <w:multiLevelType w:val="hybridMultilevel"/>
    <w:tmpl w:val="C33EC582"/>
    <w:styleLink w:val="Style3import"/>
    <w:lvl w:ilvl="0" w:tplc="C92A09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6A4B2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8F2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D89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9D849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D28D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447B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6237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62EE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111833"/>
    <w:multiLevelType w:val="hybridMultilevel"/>
    <w:tmpl w:val="25B87C80"/>
    <w:styleLink w:val="Style2import"/>
    <w:lvl w:ilvl="0" w:tplc="980EEE7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258E6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46E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F893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922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06A9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FE97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8E8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2492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3751838"/>
    <w:multiLevelType w:val="hybridMultilevel"/>
    <w:tmpl w:val="EEFA989E"/>
    <w:lvl w:ilvl="0" w:tplc="D02EF8C4">
      <w:start w:val="1"/>
      <w:numFmt w:val="lowerLetter"/>
      <w:lvlText w:val="%1."/>
      <w:lvlJc w:val="left"/>
      <w:pPr>
        <w:ind w:left="360" w:hanging="360"/>
      </w:pPr>
      <w:rPr>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76530A5"/>
    <w:multiLevelType w:val="hybridMultilevel"/>
    <w:tmpl w:val="1D1C1FD8"/>
    <w:numStyleLink w:val="Style1import"/>
  </w:abstractNum>
  <w:abstractNum w:abstractNumId="29" w15:restartNumberingAfterBreak="0">
    <w:nsid w:val="509934C7"/>
    <w:multiLevelType w:val="hybridMultilevel"/>
    <w:tmpl w:val="CD048AD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50FA55CE"/>
    <w:multiLevelType w:val="hybridMultilevel"/>
    <w:tmpl w:val="257EC1CA"/>
    <w:lvl w:ilvl="0" w:tplc="7144D72C">
      <w:start w:val="1"/>
      <w:numFmt w:val="bullet"/>
      <w:lvlText w:val="&gt;"/>
      <w:lvlJc w:val="left"/>
      <w:pPr>
        <w:ind w:left="1353" w:hanging="360"/>
      </w:pPr>
      <w:rPr>
        <w:rFonts w:ascii="Impact" w:hAnsi="Impact"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1" w15:restartNumberingAfterBreak="0">
    <w:nsid w:val="525708C3"/>
    <w:multiLevelType w:val="hybridMultilevel"/>
    <w:tmpl w:val="9C085F78"/>
    <w:styleLink w:val="Style4import"/>
    <w:lvl w:ilvl="0" w:tplc="FD263274">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46D5D8">
      <w:start w:val="1"/>
      <w:numFmt w:val="bullet"/>
      <w:lvlText w:val="o"/>
      <w:lvlJc w:val="left"/>
      <w:pPr>
        <w:tabs>
          <w:tab w:val="left" w:pos="990"/>
        </w:tabs>
        <w:ind w:left="1716"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0815B6">
      <w:start w:val="1"/>
      <w:numFmt w:val="bullet"/>
      <w:suff w:val="nothing"/>
      <w:lvlText w:val="▪"/>
      <w:lvlJc w:val="left"/>
      <w:pPr>
        <w:tabs>
          <w:tab w:val="left" w:pos="990"/>
        </w:tabs>
        <w:ind w:left="216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CA2902">
      <w:start w:val="1"/>
      <w:numFmt w:val="bullet"/>
      <w:suff w:val="nothing"/>
      <w:lvlText w:val="•"/>
      <w:lvlJc w:val="left"/>
      <w:pPr>
        <w:tabs>
          <w:tab w:val="left" w:pos="990"/>
        </w:tabs>
        <w:ind w:left="288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149976">
      <w:start w:val="1"/>
      <w:numFmt w:val="bullet"/>
      <w:lvlText w:val="o"/>
      <w:lvlJc w:val="left"/>
      <w:pPr>
        <w:tabs>
          <w:tab w:val="left" w:pos="990"/>
        </w:tabs>
        <w:ind w:left="3876"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688DEA">
      <w:start w:val="1"/>
      <w:numFmt w:val="bullet"/>
      <w:suff w:val="nothing"/>
      <w:lvlText w:val="▪"/>
      <w:lvlJc w:val="left"/>
      <w:pPr>
        <w:tabs>
          <w:tab w:val="left" w:pos="990"/>
        </w:tabs>
        <w:ind w:left="432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38CF26">
      <w:start w:val="1"/>
      <w:numFmt w:val="bullet"/>
      <w:suff w:val="nothing"/>
      <w:lvlText w:val="•"/>
      <w:lvlJc w:val="left"/>
      <w:pPr>
        <w:tabs>
          <w:tab w:val="left" w:pos="990"/>
        </w:tabs>
        <w:ind w:left="504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BA8DE2">
      <w:start w:val="1"/>
      <w:numFmt w:val="bullet"/>
      <w:lvlText w:val="o"/>
      <w:lvlJc w:val="left"/>
      <w:pPr>
        <w:tabs>
          <w:tab w:val="left" w:pos="990"/>
        </w:tabs>
        <w:ind w:left="6036"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6A3750">
      <w:start w:val="1"/>
      <w:numFmt w:val="bullet"/>
      <w:suff w:val="nothing"/>
      <w:lvlText w:val="▪"/>
      <w:lvlJc w:val="left"/>
      <w:pPr>
        <w:tabs>
          <w:tab w:val="left" w:pos="990"/>
        </w:tabs>
        <w:ind w:left="6483" w:hanging="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5B61BE"/>
    <w:multiLevelType w:val="multilevel"/>
    <w:tmpl w:val="1E4803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E50988"/>
    <w:multiLevelType w:val="hybridMultilevel"/>
    <w:tmpl w:val="AC3E40F8"/>
    <w:lvl w:ilvl="0" w:tplc="71A0882A">
      <w:start w:val="1"/>
      <w:numFmt w:val="decimal"/>
      <w:lvlText w:val="%1."/>
      <w:lvlJc w:val="left"/>
      <w:pPr>
        <w:tabs>
          <w:tab w:val="num" w:pos="540"/>
        </w:tabs>
        <w:ind w:left="540" w:hanging="360"/>
      </w:pPr>
      <w:rPr>
        <w:b/>
        <w:i w:val="0"/>
        <w:outline w:val="0"/>
        <w:color w:val="auto"/>
        <w:szCs w:val="22"/>
      </w:rPr>
    </w:lvl>
    <w:lvl w:ilvl="1" w:tplc="0409000F">
      <w:start w:val="1"/>
      <w:numFmt w:val="decimal"/>
      <w:lvlText w:val="%2."/>
      <w:lvlJc w:val="left"/>
      <w:pPr>
        <w:tabs>
          <w:tab w:val="num" w:pos="1260"/>
        </w:tabs>
        <w:ind w:left="1260" w:hanging="360"/>
      </w:pPr>
      <w:rPr>
        <w:b/>
        <w:i w:val="0"/>
        <w:outline w:val="0"/>
        <w:szCs w:val="22"/>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15:restartNumberingAfterBreak="0">
    <w:nsid w:val="67DE7238"/>
    <w:multiLevelType w:val="hybridMultilevel"/>
    <w:tmpl w:val="1A6021A2"/>
    <w:lvl w:ilvl="0" w:tplc="5140934C">
      <w:start w:val="1"/>
      <w:numFmt w:val="lowerLetter"/>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EB0242"/>
    <w:multiLevelType w:val="multilevel"/>
    <w:tmpl w:val="78EEAE9E"/>
    <w:styleLink w:val="Style5import"/>
    <w:lvl w:ilvl="0">
      <w:start w:val="1"/>
      <w:numFmt w:val="decimal"/>
      <w:lvlText w:val="%1."/>
      <w:lvlJc w:val="left"/>
      <w:pPr>
        <w:tabs>
          <w:tab w:val="left" w:pos="900"/>
        </w:tabs>
        <w:ind w:left="305" w:hanging="3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tabs>
          <w:tab w:val="left" w:pos="90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C7B75D1"/>
    <w:multiLevelType w:val="hybridMultilevel"/>
    <w:tmpl w:val="9F2A95B8"/>
    <w:lvl w:ilvl="0" w:tplc="D02EF8C4">
      <w:start w:val="1"/>
      <w:numFmt w:val="lowerLetter"/>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F14237C"/>
    <w:multiLevelType w:val="hybridMultilevel"/>
    <w:tmpl w:val="7786F2D0"/>
    <w:lvl w:ilvl="0" w:tplc="D02EF8C4">
      <w:start w:val="1"/>
      <w:numFmt w:val="lowerLetter"/>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B342FC"/>
    <w:multiLevelType w:val="hybridMultilevel"/>
    <w:tmpl w:val="1D1C1FD8"/>
    <w:styleLink w:val="Style1import"/>
    <w:lvl w:ilvl="0" w:tplc="1BFE3ED8">
      <w:start w:val="1"/>
      <w:numFmt w:val="decimal"/>
      <w:lvlText w:val="%1."/>
      <w:lvlJc w:val="left"/>
      <w:pPr>
        <w:ind w:left="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D6EE568">
      <w:start w:val="1"/>
      <w:numFmt w:val="decimal"/>
      <w:lvlText w:val="%2."/>
      <w:lvlJc w:val="left"/>
      <w:pPr>
        <w:tabs>
          <w:tab w:val="left" w:pos="540"/>
        </w:tabs>
        <w:ind w:left="1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F084E66">
      <w:start w:val="1"/>
      <w:numFmt w:val="lowerRoman"/>
      <w:lvlText w:val="%3."/>
      <w:lvlJc w:val="left"/>
      <w:pPr>
        <w:tabs>
          <w:tab w:val="left" w:pos="540"/>
        </w:tabs>
        <w:ind w:left="19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2FA0BB2">
      <w:start w:val="1"/>
      <w:numFmt w:val="decimal"/>
      <w:lvlText w:val="%4."/>
      <w:lvlJc w:val="left"/>
      <w:pPr>
        <w:tabs>
          <w:tab w:val="left" w:pos="540"/>
        </w:tabs>
        <w:ind w:left="2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4A033A">
      <w:start w:val="1"/>
      <w:numFmt w:val="lowerLetter"/>
      <w:lvlText w:val="%5."/>
      <w:lvlJc w:val="left"/>
      <w:pPr>
        <w:tabs>
          <w:tab w:val="left" w:pos="540"/>
        </w:tabs>
        <w:ind w:left="3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B02E39A">
      <w:start w:val="1"/>
      <w:numFmt w:val="lowerRoman"/>
      <w:lvlText w:val="%6."/>
      <w:lvlJc w:val="left"/>
      <w:pPr>
        <w:tabs>
          <w:tab w:val="left" w:pos="540"/>
        </w:tabs>
        <w:ind w:left="414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183522">
      <w:start w:val="1"/>
      <w:numFmt w:val="decimal"/>
      <w:lvlText w:val="%7."/>
      <w:lvlJc w:val="left"/>
      <w:pPr>
        <w:tabs>
          <w:tab w:val="left" w:pos="540"/>
        </w:tabs>
        <w:ind w:left="48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FD0BDBA">
      <w:start w:val="1"/>
      <w:numFmt w:val="lowerLetter"/>
      <w:lvlText w:val="%8."/>
      <w:lvlJc w:val="left"/>
      <w:pPr>
        <w:tabs>
          <w:tab w:val="left" w:pos="540"/>
        </w:tabs>
        <w:ind w:left="55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CFAD312">
      <w:start w:val="1"/>
      <w:numFmt w:val="lowerRoman"/>
      <w:lvlText w:val="%9."/>
      <w:lvlJc w:val="left"/>
      <w:pPr>
        <w:tabs>
          <w:tab w:val="left" w:pos="540"/>
        </w:tabs>
        <w:ind w:left="63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72C96352"/>
    <w:multiLevelType w:val="hybridMultilevel"/>
    <w:tmpl w:val="25A48374"/>
    <w:lvl w:ilvl="0" w:tplc="52AE6C26">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AE3490"/>
    <w:multiLevelType w:val="hybridMultilevel"/>
    <w:tmpl w:val="7786F2D0"/>
    <w:lvl w:ilvl="0" w:tplc="D02EF8C4">
      <w:start w:val="1"/>
      <w:numFmt w:val="lowerLetter"/>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8"/>
  </w:num>
  <w:num w:numId="2">
    <w:abstractNumId w:val="28"/>
  </w:num>
  <w:num w:numId="3">
    <w:abstractNumId w:val="26"/>
  </w:num>
  <w:num w:numId="4">
    <w:abstractNumId w:val="2"/>
  </w:num>
  <w:num w:numId="5">
    <w:abstractNumId w:val="28"/>
    <w:lvlOverride w:ilvl="0">
      <w:startOverride w:val="3"/>
    </w:lvlOverride>
  </w:num>
  <w:num w:numId="6">
    <w:abstractNumId w:val="25"/>
  </w:num>
  <w:num w:numId="7">
    <w:abstractNumId w:val="21"/>
  </w:num>
  <w:num w:numId="8">
    <w:abstractNumId w:val="21"/>
    <w:lvlOverride w:ilvl="0">
      <w:lvl w:ilvl="0" w:tplc="2822F548">
        <w:start w:val="1"/>
        <w:numFmt w:val="bullet"/>
        <w:lvlText w:val="▪"/>
        <w:lvlJc w:val="left"/>
        <w:pPr>
          <w:tabs>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E4926C">
        <w:start w:val="1"/>
        <w:numFmt w:val="bullet"/>
        <w:lvlText w:val="o"/>
        <w:lvlJc w:val="left"/>
        <w:pPr>
          <w:tabs>
            <w:tab w:val="left" w:pos="709"/>
            <w:tab w:val="num" w:pos="1440"/>
          </w:tabs>
          <w:ind w:left="145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087F98">
        <w:start w:val="1"/>
        <w:numFmt w:val="bullet"/>
        <w:lvlText w:val="▪"/>
        <w:lvlJc w:val="left"/>
        <w:pPr>
          <w:tabs>
            <w:tab w:val="left" w:pos="709"/>
            <w:tab w:val="num"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B23E24">
        <w:start w:val="1"/>
        <w:numFmt w:val="bullet"/>
        <w:lvlText w:val="•"/>
        <w:lvlJc w:val="left"/>
        <w:pPr>
          <w:tabs>
            <w:tab w:val="left" w:pos="709"/>
            <w:tab w:val="num" w:pos="2880"/>
          </w:tabs>
          <w:ind w:left="28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4AE2A6">
        <w:start w:val="1"/>
        <w:numFmt w:val="bullet"/>
        <w:lvlText w:val="o"/>
        <w:lvlJc w:val="left"/>
        <w:pPr>
          <w:tabs>
            <w:tab w:val="left" w:pos="709"/>
            <w:tab w:val="num" w:pos="3600"/>
          </w:tabs>
          <w:ind w:left="361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78106C">
        <w:start w:val="1"/>
        <w:numFmt w:val="bullet"/>
        <w:lvlText w:val="▪"/>
        <w:lvlJc w:val="left"/>
        <w:pPr>
          <w:tabs>
            <w:tab w:val="left" w:pos="709"/>
            <w:tab w:val="num"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BAED08">
        <w:start w:val="1"/>
        <w:numFmt w:val="bullet"/>
        <w:lvlText w:val="•"/>
        <w:lvlJc w:val="left"/>
        <w:pPr>
          <w:tabs>
            <w:tab w:val="left" w:pos="709"/>
            <w:tab w:val="num" w:pos="5040"/>
          </w:tabs>
          <w:ind w:left="505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7C9538">
        <w:start w:val="1"/>
        <w:numFmt w:val="bullet"/>
        <w:lvlText w:val="o"/>
        <w:lvlJc w:val="left"/>
        <w:pPr>
          <w:tabs>
            <w:tab w:val="left" w:pos="709"/>
            <w:tab w:val="num" w:pos="5760"/>
          </w:tabs>
          <w:ind w:left="57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EE8216">
        <w:start w:val="1"/>
        <w:numFmt w:val="bullet"/>
        <w:lvlText w:val="▪"/>
        <w:lvlJc w:val="left"/>
        <w:pPr>
          <w:tabs>
            <w:tab w:val="left" w:pos="709"/>
            <w:tab w:val="num"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8"/>
    <w:lvlOverride w:ilvl="0">
      <w:startOverride w:val="5"/>
    </w:lvlOverride>
  </w:num>
  <w:num w:numId="10">
    <w:abstractNumId w:val="31"/>
  </w:num>
  <w:num w:numId="11">
    <w:abstractNumId w:val="9"/>
  </w:num>
  <w:num w:numId="12">
    <w:abstractNumId w:val="28"/>
    <w:lvlOverride w:ilvl="0">
      <w:startOverride w:val="12"/>
    </w:lvlOverride>
  </w:num>
  <w:num w:numId="13">
    <w:abstractNumId w:val="35"/>
  </w:num>
  <w:num w:numId="14">
    <w:abstractNumId w:val="16"/>
  </w:num>
  <w:num w:numId="15">
    <w:abstractNumId w:val="28"/>
    <w:lvlOverride w:ilvl="0">
      <w:startOverride w:val="13"/>
    </w:lvlOverride>
  </w:num>
  <w:num w:numId="16">
    <w:abstractNumId w:val="0"/>
  </w:num>
  <w:num w:numId="17">
    <w:abstractNumId w:val="22"/>
  </w:num>
  <w:num w:numId="18">
    <w:abstractNumId w:val="29"/>
  </w:num>
  <w:num w:numId="19">
    <w:abstractNumId w:val="17"/>
  </w:num>
  <w:num w:numId="20">
    <w:abstractNumId w:val="19"/>
  </w:num>
  <w:num w:numId="21">
    <w:abstractNumId w:val="3"/>
  </w:num>
  <w:num w:numId="22">
    <w:abstractNumId w:val="39"/>
  </w:num>
  <w:num w:numId="23">
    <w:abstractNumId w:val="5"/>
  </w:num>
  <w:num w:numId="24">
    <w:abstractNumId w:val="10"/>
  </w:num>
  <w:num w:numId="25">
    <w:abstractNumId w:val="23"/>
  </w:num>
  <w:num w:numId="26">
    <w:abstractNumId w:val="20"/>
  </w:num>
  <w:num w:numId="27">
    <w:abstractNumId w:val="6"/>
  </w:num>
  <w:num w:numId="28">
    <w:abstractNumId w:val="40"/>
  </w:num>
  <w:num w:numId="29">
    <w:abstractNumId w:val="36"/>
  </w:num>
  <w:num w:numId="30">
    <w:abstractNumId w:val="33"/>
  </w:num>
  <w:num w:numId="31">
    <w:abstractNumId w:val="37"/>
  </w:num>
  <w:num w:numId="32">
    <w:abstractNumId w:val="14"/>
  </w:num>
  <w:num w:numId="33">
    <w:abstractNumId w:val="27"/>
  </w:num>
  <w:num w:numId="34">
    <w:abstractNumId w:val="7"/>
  </w:num>
  <w:num w:numId="35">
    <w:abstractNumId w:val="30"/>
  </w:num>
  <w:num w:numId="36">
    <w:abstractNumId w:val="18"/>
  </w:num>
  <w:num w:numId="37">
    <w:abstractNumId w:val="4"/>
  </w:num>
  <w:num w:numId="38">
    <w:abstractNumId w:val="11"/>
  </w:num>
  <w:num w:numId="39">
    <w:abstractNumId w:val="24"/>
  </w:num>
  <w:num w:numId="40">
    <w:abstractNumId w:val="12"/>
  </w:num>
  <w:num w:numId="41">
    <w:abstractNumId w:val="15"/>
  </w:num>
  <w:num w:numId="42">
    <w:abstractNumId w:val="13"/>
  </w:num>
  <w:num w:numId="43">
    <w:abstractNumId w:val="34"/>
  </w:num>
  <w:num w:numId="44">
    <w:abstractNumId w:val="8"/>
  </w:num>
  <w:num w:numId="45">
    <w:abstractNumId w:val="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42F6A"/>
    <w:rsid w:val="00006A5F"/>
    <w:rsid w:val="00032AD0"/>
    <w:rsid w:val="000555DF"/>
    <w:rsid w:val="00066B1A"/>
    <w:rsid w:val="00084ED5"/>
    <w:rsid w:val="000B12BC"/>
    <w:rsid w:val="000D2D6B"/>
    <w:rsid w:val="000E1E78"/>
    <w:rsid w:val="000E7E3B"/>
    <w:rsid w:val="000F79AD"/>
    <w:rsid w:val="001066F0"/>
    <w:rsid w:val="001274AE"/>
    <w:rsid w:val="00135E50"/>
    <w:rsid w:val="00182206"/>
    <w:rsid w:val="001A212B"/>
    <w:rsid w:val="001A3ACF"/>
    <w:rsid w:val="001A56EE"/>
    <w:rsid w:val="001B277F"/>
    <w:rsid w:val="002347A8"/>
    <w:rsid w:val="00246A22"/>
    <w:rsid w:val="00253F17"/>
    <w:rsid w:val="00256316"/>
    <w:rsid w:val="00256A9A"/>
    <w:rsid w:val="002804F0"/>
    <w:rsid w:val="002E7AE5"/>
    <w:rsid w:val="0031766E"/>
    <w:rsid w:val="00345204"/>
    <w:rsid w:val="003632F5"/>
    <w:rsid w:val="003754FB"/>
    <w:rsid w:val="0038701B"/>
    <w:rsid w:val="003A0265"/>
    <w:rsid w:val="003C2256"/>
    <w:rsid w:val="003F04F1"/>
    <w:rsid w:val="003F2CD3"/>
    <w:rsid w:val="003F738F"/>
    <w:rsid w:val="00401C24"/>
    <w:rsid w:val="0041425D"/>
    <w:rsid w:val="00442539"/>
    <w:rsid w:val="00460683"/>
    <w:rsid w:val="00473AF3"/>
    <w:rsid w:val="004919AF"/>
    <w:rsid w:val="004950AC"/>
    <w:rsid w:val="004A1509"/>
    <w:rsid w:val="004D6CEF"/>
    <w:rsid w:val="004F03C4"/>
    <w:rsid w:val="00520A7B"/>
    <w:rsid w:val="005235CA"/>
    <w:rsid w:val="00524D2D"/>
    <w:rsid w:val="00576EAA"/>
    <w:rsid w:val="00583425"/>
    <w:rsid w:val="005B20BC"/>
    <w:rsid w:val="005B3558"/>
    <w:rsid w:val="005B6D4F"/>
    <w:rsid w:val="005C0CB7"/>
    <w:rsid w:val="005C12A2"/>
    <w:rsid w:val="005D2D05"/>
    <w:rsid w:val="005F44E8"/>
    <w:rsid w:val="00610BDD"/>
    <w:rsid w:val="00633D94"/>
    <w:rsid w:val="006730B4"/>
    <w:rsid w:val="006748F6"/>
    <w:rsid w:val="00680931"/>
    <w:rsid w:val="00701EF9"/>
    <w:rsid w:val="00716288"/>
    <w:rsid w:val="00723D3E"/>
    <w:rsid w:val="00731194"/>
    <w:rsid w:val="00732F93"/>
    <w:rsid w:val="00747FEB"/>
    <w:rsid w:val="00775F13"/>
    <w:rsid w:val="0079552A"/>
    <w:rsid w:val="007B3FE0"/>
    <w:rsid w:val="007B5993"/>
    <w:rsid w:val="007C14DB"/>
    <w:rsid w:val="007C3417"/>
    <w:rsid w:val="007C37E2"/>
    <w:rsid w:val="007C40FA"/>
    <w:rsid w:val="007C4262"/>
    <w:rsid w:val="00842F6A"/>
    <w:rsid w:val="00850A09"/>
    <w:rsid w:val="008543A6"/>
    <w:rsid w:val="00854ABF"/>
    <w:rsid w:val="0086529D"/>
    <w:rsid w:val="00874B22"/>
    <w:rsid w:val="008A67FC"/>
    <w:rsid w:val="008B0119"/>
    <w:rsid w:val="008C7061"/>
    <w:rsid w:val="008E1713"/>
    <w:rsid w:val="008F13F0"/>
    <w:rsid w:val="00906645"/>
    <w:rsid w:val="00927AAF"/>
    <w:rsid w:val="009405D7"/>
    <w:rsid w:val="00940FE2"/>
    <w:rsid w:val="00965125"/>
    <w:rsid w:val="00966315"/>
    <w:rsid w:val="00991D29"/>
    <w:rsid w:val="00996008"/>
    <w:rsid w:val="009A5A49"/>
    <w:rsid w:val="009B3575"/>
    <w:rsid w:val="009B5133"/>
    <w:rsid w:val="009E6C77"/>
    <w:rsid w:val="00A00E08"/>
    <w:rsid w:val="00A17F27"/>
    <w:rsid w:val="00A20364"/>
    <w:rsid w:val="00A41402"/>
    <w:rsid w:val="00A732A1"/>
    <w:rsid w:val="00A739EC"/>
    <w:rsid w:val="00AD433B"/>
    <w:rsid w:val="00AE488F"/>
    <w:rsid w:val="00AF1605"/>
    <w:rsid w:val="00AF5A20"/>
    <w:rsid w:val="00B03A14"/>
    <w:rsid w:val="00B06F0D"/>
    <w:rsid w:val="00B07B45"/>
    <w:rsid w:val="00B1310A"/>
    <w:rsid w:val="00B37ED7"/>
    <w:rsid w:val="00B67D0D"/>
    <w:rsid w:val="00B83613"/>
    <w:rsid w:val="00BC4A09"/>
    <w:rsid w:val="00BE731E"/>
    <w:rsid w:val="00C02E50"/>
    <w:rsid w:val="00C3110C"/>
    <w:rsid w:val="00C7134B"/>
    <w:rsid w:val="00C76F7D"/>
    <w:rsid w:val="00C9119D"/>
    <w:rsid w:val="00CC0BA3"/>
    <w:rsid w:val="00CF018C"/>
    <w:rsid w:val="00CF641D"/>
    <w:rsid w:val="00D02E28"/>
    <w:rsid w:val="00D06710"/>
    <w:rsid w:val="00D06F4E"/>
    <w:rsid w:val="00D13EDC"/>
    <w:rsid w:val="00D26022"/>
    <w:rsid w:val="00D952DF"/>
    <w:rsid w:val="00DA5A3A"/>
    <w:rsid w:val="00DD7495"/>
    <w:rsid w:val="00DF3D9C"/>
    <w:rsid w:val="00E045CF"/>
    <w:rsid w:val="00E44F66"/>
    <w:rsid w:val="00E77131"/>
    <w:rsid w:val="00E8323C"/>
    <w:rsid w:val="00E83C28"/>
    <w:rsid w:val="00E90F10"/>
    <w:rsid w:val="00EA0149"/>
    <w:rsid w:val="00EC0A19"/>
    <w:rsid w:val="00EE4754"/>
    <w:rsid w:val="00F0008C"/>
    <w:rsid w:val="00F1504F"/>
    <w:rsid w:val="00F16C46"/>
    <w:rsid w:val="00F3131C"/>
    <w:rsid w:val="00F4551C"/>
    <w:rsid w:val="00F562C5"/>
    <w:rsid w:val="00F578B0"/>
    <w:rsid w:val="00F64E81"/>
    <w:rsid w:val="00F708CD"/>
    <w:rsid w:val="00F72251"/>
    <w:rsid w:val="00F731DA"/>
    <w:rsid w:val="00F77975"/>
    <w:rsid w:val="00F86025"/>
    <w:rsid w:val="00F9424A"/>
    <w:rsid w:val="00FB3259"/>
    <w:rsid w:val="00FD057B"/>
    <w:rsid w:val="00FE4394"/>
    <w:rsid w:val="00FF2F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06867"/>
  <w15:docId w15:val="{710A330C-BF32-F24A-A78E-2F447A31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cs="Arial Unicode MS"/>
      <w:color w:val="000000"/>
      <w:sz w:val="22"/>
      <w:szCs w:val="22"/>
      <w:u w:color="00000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153"/>
        <w:tab w:val="right" w:pos="8306"/>
      </w:tabs>
    </w:pPr>
    <w:rPr>
      <w:rFonts w:ascii="Arial" w:hAnsi="Arial" w:cs="Arial Unicode MS"/>
      <w:color w:val="000000"/>
      <w:sz w:val="22"/>
      <w:szCs w:val="22"/>
      <w:u w:color="000000"/>
      <w:lang w:val="en-US"/>
    </w:rPr>
  </w:style>
  <w:style w:type="paragraph" w:styleId="Pieddepage">
    <w:name w:val="footer"/>
    <w:link w:val="PieddepageCar"/>
    <w:pPr>
      <w:tabs>
        <w:tab w:val="center" w:pos="4153"/>
        <w:tab w:val="right" w:pos="8306"/>
      </w:tabs>
    </w:pPr>
    <w:rPr>
      <w:rFonts w:ascii="Arial" w:hAnsi="Arial" w:cs="Arial Unicode MS"/>
      <w:color w:val="000000"/>
      <w:sz w:val="22"/>
      <w:szCs w:val="22"/>
      <w:u w:color="000000"/>
      <w:lang w:val="en-US"/>
    </w:rPr>
  </w:style>
  <w:style w:type="paragraph" w:styleId="Titre">
    <w:name w:val="Title"/>
    <w:next w:val="Normal"/>
    <w:pPr>
      <w:spacing w:before="240" w:after="60"/>
      <w:jc w:val="center"/>
      <w:outlineLvl w:val="0"/>
    </w:pPr>
    <w:rPr>
      <w:rFonts w:ascii="Calibri" w:hAnsi="Calibri" w:cs="Arial Unicode MS"/>
      <w:b/>
      <w:bCs/>
      <w:color w:val="000000"/>
      <w:kern w:val="28"/>
      <w:sz w:val="32"/>
      <w:szCs w:val="32"/>
      <w:u w:color="000000"/>
      <w:lang w:val="en-US"/>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customStyle="1" w:styleId="BodyTextIndent21">
    <w:name w:val="Body Text Indent 21"/>
    <w:pPr>
      <w:ind w:left="2977" w:hanging="2977"/>
    </w:pPr>
    <w:rPr>
      <w:rFonts w:ascii="Arial" w:eastAsia="Arial" w:hAnsi="Arial" w:cs="Arial"/>
      <w:color w:val="000000"/>
      <w:sz w:val="22"/>
      <w:szCs w:val="22"/>
      <w:u w:color="000000"/>
      <w:lang w:val="en-US"/>
    </w:rPr>
  </w:style>
  <w:style w:type="numbering" w:customStyle="1" w:styleId="Style3import">
    <w:name w:val="Style 3 importé"/>
    <w:pPr>
      <w:numPr>
        <w:numId w:val="6"/>
      </w:numPr>
    </w:pPr>
  </w:style>
  <w:style w:type="numbering" w:customStyle="1" w:styleId="Style4import">
    <w:name w:val="Style 4 importé"/>
    <w:pPr>
      <w:numPr>
        <w:numId w:val="10"/>
      </w:numPr>
    </w:pPr>
  </w:style>
  <w:style w:type="numbering" w:customStyle="1" w:styleId="Style5import">
    <w:name w:val="Style 5 importé"/>
    <w:pPr>
      <w:numPr>
        <w:numId w:val="13"/>
      </w:numPr>
    </w:pPr>
  </w:style>
  <w:style w:type="paragraph" w:styleId="Paragraphedeliste">
    <w:name w:val="List Paragraph"/>
    <w:basedOn w:val="Normal"/>
    <w:uiPriority w:val="34"/>
    <w:qFormat/>
    <w:rsid w:val="00854ABF"/>
    <w:pPr>
      <w:ind w:left="720"/>
      <w:contextualSpacing/>
    </w:pPr>
  </w:style>
  <w:style w:type="character" w:styleId="Lienhypertextesuivivisit">
    <w:name w:val="FollowedHyperlink"/>
    <w:basedOn w:val="Policepardfaut"/>
    <w:uiPriority w:val="99"/>
    <w:semiHidden/>
    <w:unhideWhenUsed/>
    <w:rsid w:val="00EA0149"/>
    <w:rPr>
      <w:color w:val="FF00FF" w:themeColor="followedHyperlink"/>
      <w:u w:val="single"/>
    </w:rPr>
  </w:style>
  <w:style w:type="character" w:customStyle="1" w:styleId="En-tteCar">
    <w:name w:val="En-tête Car"/>
    <w:basedOn w:val="Policepardfaut"/>
    <w:link w:val="En-tte"/>
    <w:rsid w:val="00D02E28"/>
    <w:rPr>
      <w:rFonts w:ascii="Arial" w:hAnsi="Arial" w:cs="Arial Unicode MS"/>
      <w:color w:val="000000"/>
      <w:sz w:val="22"/>
      <w:szCs w:val="22"/>
      <w:u w:color="000000"/>
      <w:lang w:val="en-US"/>
    </w:rPr>
  </w:style>
  <w:style w:type="character" w:customStyle="1" w:styleId="PieddepageCar">
    <w:name w:val="Pied de page Car"/>
    <w:basedOn w:val="Policepardfaut"/>
    <w:link w:val="Pieddepage"/>
    <w:rsid w:val="00D02E28"/>
    <w:rPr>
      <w:rFonts w:ascii="Arial" w:hAnsi="Arial" w:cs="Arial Unicode MS"/>
      <w:color w:val="000000"/>
      <w:sz w:val="22"/>
      <w:szCs w:val="22"/>
      <w:u w:color="000000"/>
      <w:lang w:val="en-US"/>
    </w:rPr>
  </w:style>
  <w:style w:type="table" w:styleId="Grilledutableau">
    <w:name w:val="Table Grid"/>
    <w:basedOn w:val="TableauNormal"/>
    <w:uiPriority w:val="59"/>
    <w:rsid w:val="00D02E2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sz w:val="24"/>
      <w:szCs w:val="24"/>
      <w:bdr w:val="none" w:sz="0" w:space="0" w:color="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corpsavecretrait">
    <w:name w:val="aacorps avec retrait"/>
    <w:rsid w:val="003F2CD3"/>
    <w:pPr>
      <w:pBdr>
        <w:top w:val="none" w:sz="0" w:space="0" w:color="auto"/>
        <w:left w:val="none" w:sz="0" w:space="0" w:color="auto"/>
        <w:bottom w:val="none" w:sz="0" w:space="0" w:color="auto"/>
        <w:right w:val="none" w:sz="0" w:space="0" w:color="auto"/>
        <w:between w:val="none" w:sz="0" w:space="0" w:color="auto"/>
        <w:bar w:val="none" w:sz="0" w:color="auto"/>
      </w:pBdr>
      <w:spacing w:before="220" w:after="220"/>
      <w:ind w:firstLine="709"/>
      <w:jc w:val="both"/>
    </w:pPr>
    <w:rPr>
      <w:rFonts w:eastAsia="Times New Roman"/>
      <w:sz w:val="22"/>
      <w:bdr w:val="none" w:sz="0" w:space="0" w:color="auto"/>
    </w:rPr>
  </w:style>
  <w:style w:type="character" w:styleId="Mentionnonrsolue">
    <w:name w:val="Unresolved Mention"/>
    <w:basedOn w:val="Policepardfaut"/>
    <w:uiPriority w:val="99"/>
    <w:semiHidden/>
    <w:unhideWhenUsed/>
    <w:rsid w:val="00C02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634301">
      <w:bodyDiv w:val="1"/>
      <w:marLeft w:val="0"/>
      <w:marRight w:val="0"/>
      <w:marTop w:val="0"/>
      <w:marBottom w:val="0"/>
      <w:divBdr>
        <w:top w:val="none" w:sz="0" w:space="0" w:color="auto"/>
        <w:left w:val="none" w:sz="0" w:space="0" w:color="auto"/>
        <w:bottom w:val="none" w:sz="0" w:space="0" w:color="auto"/>
        <w:right w:val="none" w:sz="0" w:space="0" w:color="auto"/>
      </w:divBdr>
      <w:divsChild>
        <w:div w:id="542056023">
          <w:marLeft w:val="0"/>
          <w:marRight w:val="0"/>
          <w:marTop w:val="0"/>
          <w:marBottom w:val="0"/>
          <w:divBdr>
            <w:top w:val="none" w:sz="0" w:space="0" w:color="auto"/>
            <w:left w:val="none" w:sz="0" w:space="0" w:color="auto"/>
            <w:bottom w:val="none" w:sz="0" w:space="0" w:color="auto"/>
            <w:right w:val="none" w:sz="0" w:space="0" w:color="auto"/>
          </w:divBdr>
          <w:divsChild>
            <w:div w:id="908466218">
              <w:marLeft w:val="0"/>
              <w:marRight w:val="0"/>
              <w:marTop w:val="0"/>
              <w:marBottom w:val="0"/>
              <w:divBdr>
                <w:top w:val="none" w:sz="0" w:space="0" w:color="auto"/>
                <w:left w:val="none" w:sz="0" w:space="0" w:color="auto"/>
                <w:bottom w:val="none" w:sz="0" w:space="0" w:color="auto"/>
                <w:right w:val="none" w:sz="0" w:space="0" w:color="auto"/>
              </w:divBdr>
              <w:divsChild>
                <w:div w:id="2055694068">
                  <w:marLeft w:val="0"/>
                  <w:marRight w:val="0"/>
                  <w:marTop w:val="0"/>
                  <w:marBottom w:val="0"/>
                  <w:divBdr>
                    <w:top w:val="none" w:sz="0" w:space="0" w:color="auto"/>
                    <w:left w:val="none" w:sz="0" w:space="0" w:color="auto"/>
                    <w:bottom w:val="none" w:sz="0" w:space="0" w:color="auto"/>
                    <w:right w:val="none" w:sz="0" w:space="0" w:color="auto"/>
                  </w:divBdr>
                  <w:divsChild>
                    <w:div w:id="1117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444513">
      <w:bodyDiv w:val="1"/>
      <w:marLeft w:val="0"/>
      <w:marRight w:val="0"/>
      <w:marTop w:val="0"/>
      <w:marBottom w:val="0"/>
      <w:divBdr>
        <w:top w:val="none" w:sz="0" w:space="0" w:color="auto"/>
        <w:left w:val="none" w:sz="0" w:space="0" w:color="auto"/>
        <w:bottom w:val="none" w:sz="0" w:space="0" w:color="auto"/>
        <w:right w:val="none" w:sz="0" w:space="0" w:color="auto"/>
      </w:divBdr>
    </w:div>
    <w:div w:id="471286551">
      <w:bodyDiv w:val="1"/>
      <w:marLeft w:val="0"/>
      <w:marRight w:val="0"/>
      <w:marTop w:val="0"/>
      <w:marBottom w:val="0"/>
      <w:divBdr>
        <w:top w:val="none" w:sz="0" w:space="0" w:color="auto"/>
        <w:left w:val="none" w:sz="0" w:space="0" w:color="auto"/>
        <w:bottom w:val="none" w:sz="0" w:space="0" w:color="auto"/>
        <w:right w:val="none" w:sz="0" w:space="0" w:color="auto"/>
      </w:divBdr>
    </w:div>
    <w:div w:id="563374067">
      <w:bodyDiv w:val="1"/>
      <w:marLeft w:val="0"/>
      <w:marRight w:val="0"/>
      <w:marTop w:val="0"/>
      <w:marBottom w:val="0"/>
      <w:divBdr>
        <w:top w:val="none" w:sz="0" w:space="0" w:color="auto"/>
        <w:left w:val="none" w:sz="0" w:space="0" w:color="auto"/>
        <w:bottom w:val="none" w:sz="0" w:space="0" w:color="auto"/>
        <w:right w:val="none" w:sz="0" w:space="0" w:color="auto"/>
      </w:divBdr>
    </w:div>
    <w:div w:id="99013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r.wikipedia.org/wiki/Fabr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adechristophelandat/Library/Group%20Containers/UBF8T346G9.Office/User%20Content.localized/Templates.localized/NDA%20vierge%20standard.dot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NDA vierge standard.dotx</Template>
  <TotalTime>9</TotalTime>
  <Pages>10</Pages>
  <Words>1573</Words>
  <Characters>8657</Characters>
  <Application>Microsoft Office Word</Application>
  <DocSecurity>0</DocSecurity>
  <Lines>72</Lines>
  <Paragraphs>20</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Christophe Landat</cp:lastModifiedBy>
  <cp:revision>2</cp:revision>
  <cp:lastPrinted>2019-11-22T15:44:00Z</cp:lastPrinted>
  <dcterms:created xsi:type="dcterms:W3CDTF">2021-04-07T11:00:00Z</dcterms:created>
  <dcterms:modified xsi:type="dcterms:W3CDTF">2021-04-07T11:11:00Z</dcterms:modified>
</cp:coreProperties>
</file>